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EE71A" w14:textId="77777777" w:rsidR="00724251" w:rsidRDefault="00724251" w:rsidP="00DA5417">
      <w:pPr>
        <w:pStyle w:val="Geenafstand"/>
        <w:rPr>
          <w:rFonts w:ascii="Cambria" w:hAnsi="Cambria"/>
          <w:b/>
          <w:bCs/>
          <w:sz w:val="28"/>
          <w:szCs w:val="28"/>
        </w:rPr>
      </w:pPr>
    </w:p>
    <w:p w14:paraId="5CC88395" w14:textId="77777777" w:rsidR="00A92E99" w:rsidRDefault="00DA5417" w:rsidP="00A92E99">
      <w:pPr>
        <w:pStyle w:val="Geenafstand"/>
        <w:rPr>
          <w:rFonts w:ascii="Cambria" w:hAnsi="Cambria"/>
          <w:b/>
          <w:bCs/>
          <w:sz w:val="28"/>
          <w:szCs w:val="28"/>
        </w:rPr>
      </w:pPr>
      <w:r w:rsidRPr="006551BC">
        <w:rPr>
          <w:rFonts w:ascii="Cambria" w:hAnsi="Cambria"/>
          <w:b/>
          <w:bCs/>
          <w:sz w:val="28"/>
          <w:szCs w:val="28"/>
        </w:rPr>
        <w:t>K</w:t>
      </w:r>
      <w:r w:rsidR="000976DF">
        <w:rPr>
          <w:rFonts w:ascii="Cambria" w:hAnsi="Cambria"/>
          <w:b/>
          <w:bCs/>
          <w:sz w:val="28"/>
          <w:szCs w:val="28"/>
        </w:rPr>
        <w:t xml:space="preserve">euzeformulier </w:t>
      </w:r>
      <w:r w:rsidR="00A92E99">
        <w:rPr>
          <w:rFonts w:ascii="Cambria" w:hAnsi="Cambria"/>
          <w:b/>
          <w:bCs/>
          <w:sz w:val="28"/>
          <w:szCs w:val="28"/>
        </w:rPr>
        <w:t>nieuw regime lijfrente</w:t>
      </w:r>
    </w:p>
    <w:p w14:paraId="136CDD2C" w14:textId="77777777" w:rsidR="00A92E99" w:rsidRDefault="00A92E99" w:rsidP="00A92E99">
      <w:pPr>
        <w:pStyle w:val="Geenafstand"/>
        <w:rPr>
          <w:rFonts w:ascii="Cambria" w:hAnsi="Cambria"/>
        </w:rPr>
      </w:pPr>
    </w:p>
    <w:p w14:paraId="526DA5FE" w14:textId="77777777" w:rsidR="00A92E99" w:rsidRPr="00526A78" w:rsidRDefault="00A92E99" w:rsidP="00A92E99">
      <w:pPr>
        <w:pStyle w:val="Geenafstand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Gegevens verzekeringnemer</w:t>
      </w:r>
    </w:p>
    <w:p w14:paraId="5385E647" w14:textId="77777777" w:rsidR="00A92E99" w:rsidRDefault="00A92E99" w:rsidP="00A92E99">
      <w:pPr>
        <w:pStyle w:val="Geenafstand"/>
        <w:rPr>
          <w:rFonts w:ascii="Cambria" w:hAnsi="Cambria"/>
        </w:rPr>
      </w:pPr>
      <w:r>
        <w:rPr>
          <w:rFonts w:ascii="Cambria" w:hAnsi="Cambria"/>
        </w:rPr>
        <w:t>Naam: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-737091129"/>
          <w:placeholder>
            <w:docPart w:val="07E0E82AC98E4FB093B6D693896207BD"/>
          </w:placeholder>
          <w:showingPlcHdr/>
        </w:sdtPr>
        <w:sdtContent>
          <w:r w:rsidRPr="004039F7">
            <w:rPr>
              <w:rStyle w:val="Tekstvantijdelijkeaanduiding"/>
            </w:rPr>
            <w:t>Klik of tik om tekst in te voeren.</w:t>
          </w:r>
        </w:sdtContent>
      </w:sdt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52E005F0" w14:textId="77777777" w:rsidR="00A92E99" w:rsidRDefault="00A92E99" w:rsidP="00A92E99">
      <w:pPr>
        <w:pStyle w:val="Geenafstand"/>
        <w:rPr>
          <w:rFonts w:ascii="Cambria" w:hAnsi="Cambria"/>
        </w:rPr>
      </w:pPr>
      <w:r>
        <w:rPr>
          <w:rFonts w:ascii="Cambria" w:hAnsi="Cambria"/>
        </w:rPr>
        <w:t>Geslacht: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-1076049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mbria" w:hAnsi="Cambria"/>
        </w:rPr>
        <w:t xml:space="preserve"> Man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167506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mbria" w:hAnsi="Cambria"/>
        </w:rPr>
        <w:t xml:space="preserve"> Vrouw</w:t>
      </w:r>
    </w:p>
    <w:p w14:paraId="7750A159" w14:textId="77777777" w:rsidR="00A92E99" w:rsidRDefault="00A92E99" w:rsidP="00A92E99">
      <w:pPr>
        <w:pStyle w:val="Geenafstand"/>
        <w:rPr>
          <w:rFonts w:ascii="Cambria" w:hAnsi="Cambria"/>
        </w:rPr>
      </w:pPr>
      <w:r>
        <w:rPr>
          <w:rFonts w:ascii="Cambria" w:hAnsi="Cambria"/>
        </w:rPr>
        <w:t>Geboortedatum:</w:t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309610237"/>
          <w:placeholder>
            <w:docPart w:val="30192D9ACCC34E568C6417087CA1F4F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4039F7">
            <w:rPr>
              <w:rStyle w:val="Tekstvantijdelijkeaanduiding"/>
            </w:rPr>
            <w:t>Klik of tik om een datum in te voeren.</w:t>
          </w:r>
        </w:sdtContent>
      </w:sdt>
      <w:r>
        <w:rPr>
          <w:rFonts w:ascii="Cambria" w:hAnsi="Cambria"/>
        </w:rPr>
        <w:tab/>
      </w:r>
    </w:p>
    <w:p w14:paraId="6B4AD960" w14:textId="5A680AA2" w:rsidR="00A92E99" w:rsidRDefault="00A92E99" w:rsidP="00A92E99">
      <w:pPr>
        <w:pStyle w:val="Geenafstand"/>
        <w:rPr>
          <w:rFonts w:ascii="Cambria" w:hAnsi="Cambria"/>
        </w:rPr>
      </w:pPr>
      <w:r>
        <w:rPr>
          <w:rFonts w:ascii="Cambria" w:hAnsi="Cambria"/>
        </w:rPr>
        <w:t xml:space="preserve">Adres: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1525907710"/>
          <w:placeholder>
            <w:docPart w:val="07E0E82AC98E4FB093B6D693896207BD"/>
          </w:placeholder>
          <w:showingPlcHdr/>
        </w:sdtPr>
        <w:sdtContent>
          <w:r w:rsidR="00F4294B" w:rsidRPr="004039F7">
            <w:rPr>
              <w:rStyle w:val="Tekstvantijdelijkeaanduiding"/>
            </w:rPr>
            <w:t>Klik of tik om tekst in te voeren.</w:t>
          </w:r>
        </w:sdtContent>
      </w:sdt>
    </w:p>
    <w:p w14:paraId="3182366E" w14:textId="3CF140E7" w:rsidR="00A92E99" w:rsidRDefault="00A92E99" w:rsidP="00A92E99">
      <w:pPr>
        <w:pStyle w:val="Geenafstand"/>
        <w:rPr>
          <w:rFonts w:ascii="Cambria" w:hAnsi="Cambria"/>
        </w:rPr>
      </w:pPr>
      <w:r>
        <w:rPr>
          <w:rFonts w:ascii="Cambria" w:hAnsi="Cambria"/>
        </w:rPr>
        <w:t>Postcode: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-744184361"/>
          <w:placeholder>
            <w:docPart w:val="07E0E82AC98E4FB093B6D693896207BD"/>
          </w:placeholder>
          <w:showingPlcHdr/>
        </w:sdtPr>
        <w:sdtContent>
          <w:r w:rsidR="00F4294B" w:rsidRPr="004039F7">
            <w:rPr>
              <w:rStyle w:val="Tekstvantijdelijkeaanduiding"/>
            </w:rPr>
            <w:t>Klik of tik om tekst in te voeren.</w:t>
          </w:r>
        </w:sdtContent>
      </w:sdt>
    </w:p>
    <w:p w14:paraId="6B6EEBDB" w14:textId="3BA3ABD3" w:rsidR="00A92E99" w:rsidRDefault="00A92E99" w:rsidP="00A92E99">
      <w:pPr>
        <w:pStyle w:val="Geenafstand"/>
        <w:rPr>
          <w:rFonts w:ascii="Cambria" w:hAnsi="Cambria"/>
        </w:rPr>
      </w:pPr>
      <w:r>
        <w:rPr>
          <w:rFonts w:ascii="Cambria" w:hAnsi="Cambria"/>
        </w:rPr>
        <w:t>Plaats: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1287623772"/>
          <w:placeholder>
            <w:docPart w:val="07E0E82AC98E4FB093B6D693896207BD"/>
          </w:placeholder>
          <w:showingPlcHdr/>
        </w:sdtPr>
        <w:sdtContent>
          <w:r w:rsidR="00F4294B" w:rsidRPr="004039F7">
            <w:rPr>
              <w:rStyle w:val="Tekstvantijdelijkeaanduiding"/>
            </w:rPr>
            <w:t>Klik of tik om tekst in te voeren.</w:t>
          </w:r>
        </w:sdtContent>
      </w:sdt>
    </w:p>
    <w:p w14:paraId="1F591FB1" w14:textId="195B1EDB" w:rsidR="002D6967" w:rsidRDefault="002D6967" w:rsidP="009A42D7">
      <w:pPr>
        <w:pStyle w:val="Geenafstand"/>
        <w:rPr>
          <w:rFonts w:ascii="Cambria" w:hAnsi="Cambria"/>
        </w:rPr>
      </w:pPr>
    </w:p>
    <w:tbl>
      <w:tblPr>
        <w:tblStyle w:val="Tabelraster"/>
        <w:tblW w:w="9016" w:type="dxa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575E1E" w14:paraId="60C9B173" w14:textId="77777777" w:rsidTr="00A61F3A">
        <w:tc>
          <w:tcPr>
            <w:tcW w:w="2122" w:type="dxa"/>
          </w:tcPr>
          <w:p w14:paraId="3586DFF0" w14:textId="17DF01F6" w:rsidR="00575E1E" w:rsidRDefault="00575E1E" w:rsidP="00575E1E">
            <w:pPr>
              <w:pStyle w:val="Geenafstand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Stap 1</w:t>
            </w:r>
          </w:p>
        </w:tc>
        <w:tc>
          <w:tcPr>
            <w:tcW w:w="3888" w:type="dxa"/>
          </w:tcPr>
          <w:p w14:paraId="1249BB4E" w14:textId="2D699145" w:rsidR="00575E1E" w:rsidRDefault="00575E1E" w:rsidP="00575E1E">
            <w:pPr>
              <w:pStyle w:val="Geenafstand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Stap 2</w:t>
            </w:r>
          </w:p>
        </w:tc>
        <w:tc>
          <w:tcPr>
            <w:tcW w:w="3006" w:type="dxa"/>
          </w:tcPr>
          <w:p w14:paraId="31A34CE5" w14:textId="13AA165A" w:rsidR="00575E1E" w:rsidRDefault="00575E1E" w:rsidP="00575E1E">
            <w:pPr>
              <w:pStyle w:val="Geenafstand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Stap 3</w:t>
            </w:r>
          </w:p>
        </w:tc>
      </w:tr>
      <w:tr w:rsidR="00575E1E" w14:paraId="261FFB4B" w14:textId="61AF2FB3" w:rsidTr="00A61F3A">
        <w:trPr>
          <w:trHeight w:val="2333"/>
        </w:trPr>
        <w:tc>
          <w:tcPr>
            <w:tcW w:w="2122" w:type="dxa"/>
            <w:vAlign w:val="center"/>
          </w:tcPr>
          <w:p w14:paraId="1CD1DE78" w14:textId="77777777" w:rsidR="00575E1E" w:rsidRDefault="00575E1E" w:rsidP="0076399B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D9CB219" w14:textId="77777777" w:rsidR="00F142F8" w:rsidRDefault="00F142F8" w:rsidP="0076399B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912F19C" w14:textId="77777777" w:rsidR="00F142F8" w:rsidRDefault="00F142F8" w:rsidP="0076399B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02A5B4B" w14:textId="0D08BBA2" w:rsidR="002F4E43" w:rsidRPr="00587001" w:rsidRDefault="00000000" w:rsidP="0076399B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42314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E43" w:rsidRPr="002F4E4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4E4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F4E43" w:rsidRPr="00587001">
              <w:rPr>
                <w:rFonts w:ascii="Cambria" w:hAnsi="Cambria"/>
                <w:b/>
                <w:bCs/>
                <w:sz w:val="24"/>
                <w:szCs w:val="24"/>
              </w:rPr>
              <w:t>Uitstellen tot:</w:t>
            </w:r>
          </w:p>
          <w:p w14:paraId="035C7532" w14:textId="5F229DAD" w:rsidR="002F4E43" w:rsidRDefault="002F4E43" w:rsidP="0076399B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sdt>
            <w:sdtPr>
              <w:rPr>
                <w:rFonts w:ascii="Cambria" w:hAnsi="Cambria"/>
                <w:sz w:val="24"/>
                <w:szCs w:val="24"/>
              </w:rPr>
              <w:id w:val="1796404509"/>
              <w:placeholder>
                <w:docPart w:val="8E6D2B38CD9E4C20AD6214EFF27B94D1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7AA6725A" w14:textId="60CB555F" w:rsidR="002F4E43" w:rsidRPr="002F4E43" w:rsidRDefault="002F4E43" w:rsidP="0076399B">
                <w:pPr>
                  <w:pStyle w:val="Geenafstand"/>
                  <w:rPr>
                    <w:rFonts w:ascii="Cambria" w:hAnsi="Cambria"/>
                    <w:sz w:val="24"/>
                    <w:szCs w:val="24"/>
                  </w:rPr>
                </w:pPr>
                <w:r w:rsidRPr="004039F7">
                  <w:rPr>
                    <w:rStyle w:val="Tekstvantijdelijkeaanduiding"/>
                  </w:rPr>
                  <w:t>Klik of tik om een datum in te voeren.</w:t>
                </w:r>
              </w:p>
            </w:sdtContent>
          </w:sdt>
          <w:p w14:paraId="38BF4F7C" w14:textId="77777777" w:rsidR="00575E1E" w:rsidRDefault="00575E1E" w:rsidP="0076399B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2DAFCC6" w14:textId="77777777" w:rsidR="00575E1E" w:rsidRDefault="00575E1E" w:rsidP="0076399B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2AE98685" w14:textId="77777777" w:rsidR="00575E1E" w:rsidRDefault="00575E1E" w:rsidP="00DA541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9FA651E" w14:textId="77777777" w:rsidR="002F4E43" w:rsidRDefault="00000000" w:rsidP="00DA541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24076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687" w:rsidRPr="00C166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668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C16687" w:rsidRPr="00C16687">
              <w:rPr>
                <w:rFonts w:ascii="Cambria" w:hAnsi="Cambria"/>
                <w:sz w:val="24"/>
                <w:szCs w:val="24"/>
              </w:rPr>
              <w:t>Bancair product</w:t>
            </w:r>
          </w:p>
          <w:p w14:paraId="3F79F74D" w14:textId="77777777" w:rsidR="00C16687" w:rsidRDefault="00C16687" w:rsidP="00DA541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6E9CEC8C" w14:textId="77777777" w:rsidR="00C73C09" w:rsidRDefault="00C73C09" w:rsidP="00DA541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0B065A4F" w14:textId="5203DFE8" w:rsidR="002E3FB5" w:rsidRDefault="009214DB" w:rsidP="00DA541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37439" wp14:editId="7A9ABFE5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198120</wp:posOffset>
                      </wp:positionV>
                      <wp:extent cx="4392000" cy="0"/>
                      <wp:effectExtent l="0" t="0" r="0" b="0"/>
                      <wp:wrapNone/>
                      <wp:docPr id="1926647563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39720" id="Rechte verbindingslijn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5.6pt" to="3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F8701AF" w14:textId="77777777" w:rsidR="00C73C09" w:rsidRDefault="00C73C09" w:rsidP="00DA541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1BCBC3FC" w14:textId="77777777" w:rsidR="00C16687" w:rsidRDefault="00000000" w:rsidP="00DA541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76344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687" w:rsidRPr="00C166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6687" w:rsidRPr="00C16687">
              <w:rPr>
                <w:rFonts w:ascii="Cambria" w:hAnsi="Cambria"/>
                <w:sz w:val="24"/>
                <w:szCs w:val="24"/>
              </w:rPr>
              <w:t xml:space="preserve"> Verzekeringsproduct</w:t>
            </w:r>
          </w:p>
          <w:p w14:paraId="78F654CC" w14:textId="77777777" w:rsidR="00F142F8" w:rsidRDefault="00F142F8" w:rsidP="00DA541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FB1F316" w14:textId="77777777" w:rsidR="00F142F8" w:rsidRDefault="00F142F8" w:rsidP="00DA541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C3B6110" w14:textId="1BCF7B00" w:rsidR="00726839" w:rsidRPr="00C16687" w:rsidRDefault="00726839" w:rsidP="00DA541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8ACB162" w14:textId="77777777" w:rsidR="00575E1E" w:rsidRDefault="00575E1E" w:rsidP="00DA541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18ECB61" w14:textId="77777777" w:rsidR="003B6F8E" w:rsidRPr="00F142F8" w:rsidRDefault="00000000" w:rsidP="00DA541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16496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F8E" w:rsidRPr="00F142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B6F8E" w:rsidRPr="00F142F8">
              <w:rPr>
                <w:rFonts w:ascii="Cambria" w:hAnsi="Cambria"/>
                <w:sz w:val="24"/>
                <w:szCs w:val="24"/>
              </w:rPr>
              <w:t xml:space="preserve"> Variabele rente</w:t>
            </w:r>
          </w:p>
          <w:p w14:paraId="550988CE" w14:textId="77777777" w:rsidR="003B6F8E" w:rsidRPr="00F142F8" w:rsidRDefault="00000000" w:rsidP="00DA541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79039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F8E" w:rsidRPr="00F142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B6F8E" w:rsidRPr="00F142F8">
              <w:rPr>
                <w:rFonts w:ascii="Cambria" w:hAnsi="Cambria"/>
                <w:sz w:val="24"/>
                <w:szCs w:val="24"/>
              </w:rPr>
              <w:t xml:space="preserve"> Vaste rente tot</w:t>
            </w:r>
            <w:r w:rsidR="00C73C09" w:rsidRPr="00F142F8">
              <w:rPr>
                <w:rFonts w:ascii="Cambria" w:hAnsi="Cambria"/>
                <w:sz w:val="24"/>
                <w:szCs w:val="24"/>
              </w:rPr>
              <w:t>:</w:t>
            </w:r>
          </w:p>
          <w:sdt>
            <w:sdtPr>
              <w:rPr>
                <w:rFonts w:ascii="Cambria" w:hAnsi="Cambria"/>
                <w:b/>
                <w:bCs/>
                <w:sz w:val="24"/>
                <w:szCs w:val="24"/>
              </w:rPr>
              <w:id w:val="-760224244"/>
              <w:placeholder>
                <w:docPart w:val="A95A421AFF8F40F0848C5E18C89277D9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573B3B00" w14:textId="22B5FEA9" w:rsidR="00C73C09" w:rsidRDefault="00C73C09" w:rsidP="00DA5417">
                <w:pPr>
                  <w:pStyle w:val="Geenafstand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4039F7">
                  <w:rPr>
                    <w:rStyle w:val="Tekstvantijdelijkeaanduiding"/>
                  </w:rPr>
                  <w:t>Klik of tik om een datum in te voeren.</w:t>
                </w:r>
              </w:p>
            </w:sdtContent>
          </w:sdt>
          <w:p w14:paraId="02662C2F" w14:textId="7D2A1210" w:rsidR="008569AE" w:rsidRDefault="008569AE" w:rsidP="00DA541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18C5D766" w14:textId="11FC829A" w:rsidR="008569AE" w:rsidRPr="008569AE" w:rsidRDefault="008569AE" w:rsidP="00DA541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 betaalde koopsom komt beschikbaar na overlijden</w:t>
            </w:r>
          </w:p>
        </w:tc>
      </w:tr>
    </w:tbl>
    <w:p w14:paraId="703BEED7" w14:textId="77777777" w:rsidR="0082232D" w:rsidRDefault="0082232D" w:rsidP="00DA5417">
      <w:pPr>
        <w:pStyle w:val="Geenafstand"/>
        <w:rPr>
          <w:rFonts w:ascii="Cambria" w:hAnsi="Cambria"/>
          <w:b/>
          <w:bCs/>
          <w:sz w:val="24"/>
          <w:szCs w:val="24"/>
        </w:rPr>
      </w:pPr>
    </w:p>
    <w:p w14:paraId="6E5CB4D7" w14:textId="01A6E9B1" w:rsidR="00726839" w:rsidRDefault="007F0F16" w:rsidP="00DA5417">
      <w:pPr>
        <w:pStyle w:val="Geenafstand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OF</w:t>
      </w:r>
    </w:p>
    <w:p w14:paraId="26379DE2" w14:textId="77777777" w:rsidR="007F0F16" w:rsidRDefault="007F0F16" w:rsidP="00DA5417">
      <w:pPr>
        <w:pStyle w:val="Geenafstand"/>
        <w:rPr>
          <w:rFonts w:ascii="Cambria" w:hAnsi="Cambria"/>
          <w:b/>
          <w:bCs/>
          <w:sz w:val="24"/>
          <w:szCs w:val="24"/>
        </w:rPr>
      </w:pPr>
    </w:p>
    <w:p w14:paraId="1CEF7A59" w14:textId="77777777" w:rsidR="007F0F16" w:rsidRPr="007F0F16" w:rsidRDefault="007F0F16" w:rsidP="00DA5417">
      <w:pPr>
        <w:pStyle w:val="Geenafstand"/>
        <w:rPr>
          <w:rFonts w:ascii="Cambria" w:hAnsi="Cambria"/>
          <w:sz w:val="24"/>
          <w:szCs w:val="24"/>
        </w:rPr>
      </w:pPr>
    </w:p>
    <w:tbl>
      <w:tblPr>
        <w:tblStyle w:val="Tabelraster"/>
        <w:tblW w:w="9016" w:type="dxa"/>
        <w:tblLook w:val="04A0" w:firstRow="1" w:lastRow="0" w:firstColumn="1" w:lastColumn="0" w:noHBand="0" w:noVBand="1"/>
      </w:tblPr>
      <w:tblGrid>
        <w:gridCol w:w="2122"/>
        <w:gridCol w:w="4252"/>
        <w:gridCol w:w="2642"/>
      </w:tblGrid>
      <w:tr w:rsidR="006D1452" w14:paraId="0D4F9F0D" w14:textId="77777777" w:rsidTr="0088414C">
        <w:tc>
          <w:tcPr>
            <w:tcW w:w="2122" w:type="dxa"/>
          </w:tcPr>
          <w:p w14:paraId="0BB90C5E" w14:textId="77777777" w:rsidR="006D1452" w:rsidRDefault="006D1452" w:rsidP="00D600B7">
            <w:pPr>
              <w:pStyle w:val="Geenafstand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Stap 1</w:t>
            </w:r>
          </w:p>
        </w:tc>
        <w:tc>
          <w:tcPr>
            <w:tcW w:w="4252" w:type="dxa"/>
          </w:tcPr>
          <w:p w14:paraId="551C2A0B" w14:textId="77777777" w:rsidR="006D1452" w:rsidRDefault="006D1452" w:rsidP="00D600B7">
            <w:pPr>
              <w:pStyle w:val="Geenafstand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Stap 2</w:t>
            </w:r>
          </w:p>
        </w:tc>
        <w:tc>
          <w:tcPr>
            <w:tcW w:w="2642" w:type="dxa"/>
          </w:tcPr>
          <w:p w14:paraId="3485D52B" w14:textId="77777777" w:rsidR="006D1452" w:rsidRDefault="006D1452" w:rsidP="00D600B7">
            <w:pPr>
              <w:pStyle w:val="Geenafstand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Stap 3</w:t>
            </w:r>
          </w:p>
        </w:tc>
      </w:tr>
      <w:tr w:rsidR="00A61F3A" w14:paraId="1CAC8E8F" w14:textId="77777777" w:rsidTr="0088414C">
        <w:trPr>
          <w:trHeight w:val="2333"/>
        </w:trPr>
        <w:tc>
          <w:tcPr>
            <w:tcW w:w="2122" w:type="dxa"/>
            <w:vAlign w:val="center"/>
          </w:tcPr>
          <w:p w14:paraId="429573B0" w14:textId="77777777" w:rsidR="006D1452" w:rsidRDefault="006D1452" w:rsidP="00D600B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A840917" w14:textId="77777777" w:rsidR="006D1452" w:rsidRDefault="006D1452" w:rsidP="00D600B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65DB59C" w14:textId="77777777" w:rsidR="006D1452" w:rsidRDefault="006D1452" w:rsidP="00D600B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40CFE0F" w14:textId="39723339" w:rsidR="006D1452" w:rsidRPr="00587001" w:rsidRDefault="00000000" w:rsidP="006D1452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24262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452" w:rsidRPr="002F4E4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145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D1452" w:rsidRPr="00587001">
              <w:rPr>
                <w:rFonts w:ascii="Cambria" w:hAnsi="Cambria"/>
                <w:b/>
                <w:bCs/>
                <w:sz w:val="24"/>
                <w:szCs w:val="24"/>
              </w:rPr>
              <w:t>Periodieke uitkering</w:t>
            </w:r>
          </w:p>
          <w:p w14:paraId="417B5DDD" w14:textId="77777777" w:rsidR="006D1452" w:rsidRDefault="006D1452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34CCCE03" w14:textId="7F6FF363" w:rsidR="006D1452" w:rsidRPr="002F4E43" w:rsidRDefault="006D1452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3008240E" w14:textId="77777777" w:rsidR="006D1452" w:rsidRDefault="006D1452" w:rsidP="00D600B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35BF431" w14:textId="77777777" w:rsidR="006D1452" w:rsidRDefault="006D1452" w:rsidP="00D600B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B3E41A" w14:textId="77777777" w:rsidR="006D1452" w:rsidRDefault="006D1452" w:rsidP="00D600B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5428D4A" w14:textId="3CC30FF4" w:rsidR="006D1452" w:rsidRDefault="00000000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213316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452" w:rsidRPr="00C166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1452">
              <w:rPr>
                <w:rFonts w:ascii="Cambria" w:hAnsi="Cambria"/>
                <w:sz w:val="24"/>
                <w:szCs w:val="24"/>
              </w:rPr>
              <w:t xml:space="preserve"> Tijdelijk</w:t>
            </w:r>
          </w:p>
          <w:p w14:paraId="37E661EE" w14:textId="714D8FBA" w:rsidR="006D1452" w:rsidRDefault="00000000" w:rsidP="006D1452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82423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4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1452">
              <w:rPr>
                <w:rFonts w:ascii="Cambria" w:hAnsi="Cambria"/>
                <w:sz w:val="24"/>
                <w:szCs w:val="24"/>
              </w:rPr>
              <w:t xml:space="preserve"> Bancair product</w:t>
            </w:r>
          </w:p>
          <w:p w14:paraId="2533338A" w14:textId="71B4D501" w:rsidR="006D1452" w:rsidRDefault="00000000" w:rsidP="00A61F3A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8041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B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A4B28">
              <w:rPr>
                <w:rFonts w:ascii="Cambria" w:hAnsi="Cambria"/>
                <w:sz w:val="24"/>
                <w:szCs w:val="24"/>
              </w:rPr>
              <w:t xml:space="preserve"> Verzekeringsproduct</w:t>
            </w:r>
          </w:p>
          <w:p w14:paraId="384CFEF0" w14:textId="77777777" w:rsidR="006D1452" w:rsidRDefault="006D1452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7A81847D" w14:textId="77777777" w:rsidR="00AE7BFA" w:rsidRDefault="00AE7BFA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7CDD13CD" w14:textId="77777777" w:rsidR="006D1452" w:rsidRDefault="006D1452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5C91C" wp14:editId="31CC945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188595</wp:posOffset>
                      </wp:positionV>
                      <wp:extent cx="2700000" cy="0"/>
                      <wp:effectExtent l="0" t="0" r="0" b="0"/>
                      <wp:wrapNone/>
                      <wp:docPr id="1806004491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9E167" id="Rechte verbindingslijn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4.85pt" to="20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84D9EC7" w14:textId="77777777" w:rsidR="006D1452" w:rsidRDefault="006D1452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64D10325" w14:textId="795037D2" w:rsidR="006D1452" w:rsidRDefault="00000000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45416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452" w:rsidRPr="00C166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1452" w:rsidRPr="00C1668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87001">
              <w:rPr>
                <w:rFonts w:ascii="Cambria" w:hAnsi="Cambria"/>
                <w:sz w:val="24"/>
                <w:szCs w:val="24"/>
              </w:rPr>
              <w:t>Levenslang</w:t>
            </w:r>
          </w:p>
          <w:p w14:paraId="03711D13" w14:textId="77777777" w:rsidR="007B6EB7" w:rsidRDefault="007B6EB7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62BA296F" w14:textId="79C7DCDE" w:rsidR="006D1452" w:rsidRDefault="007B6EB7" w:rsidP="00D600B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Uit te keren via een verzekeringsproduct</w:t>
            </w:r>
          </w:p>
          <w:p w14:paraId="750DB1BA" w14:textId="77777777" w:rsidR="00587001" w:rsidRDefault="00587001" w:rsidP="00D600B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AD47DB7" w14:textId="15289EAB" w:rsidR="00AE7BFA" w:rsidRPr="00C16687" w:rsidRDefault="00AE7BFA" w:rsidP="00D600B7">
            <w:pPr>
              <w:pStyle w:val="Geenafstand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</w:tcPr>
          <w:p w14:paraId="796426D9" w14:textId="77777777" w:rsidR="006D1452" w:rsidRDefault="006D1452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5E41B567" w14:textId="77777777" w:rsidR="00A61F3A" w:rsidRPr="00CF7E5A" w:rsidRDefault="00A61F3A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r w:rsidRPr="00CF7E5A">
              <w:rPr>
                <w:rFonts w:ascii="Cambria" w:hAnsi="Cambria"/>
                <w:sz w:val="24"/>
                <w:szCs w:val="24"/>
              </w:rPr>
              <w:t>Met ingang van:</w:t>
            </w:r>
          </w:p>
          <w:sdt>
            <w:sdtPr>
              <w:rPr>
                <w:rFonts w:ascii="Cambria" w:hAnsi="Cambria"/>
                <w:sz w:val="24"/>
                <w:szCs w:val="24"/>
              </w:rPr>
              <w:id w:val="-1310943771"/>
              <w:placeholder>
                <w:docPart w:val="9E602DA8FFC947739424589D5584434D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75834799" w14:textId="77777777" w:rsidR="00A61F3A" w:rsidRDefault="0088414C" w:rsidP="00D600B7">
                <w:pPr>
                  <w:pStyle w:val="Geenafstand"/>
                  <w:rPr>
                    <w:rFonts w:ascii="Cambria" w:hAnsi="Cambria"/>
                    <w:sz w:val="24"/>
                    <w:szCs w:val="24"/>
                  </w:rPr>
                </w:pPr>
                <w:r w:rsidRPr="00CF7E5A">
                  <w:rPr>
                    <w:rStyle w:val="Tekstvantijdelijkeaanduiding"/>
                  </w:rPr>
                  <w:t>Klik of tik om een datum in te voeren.</w:t>
                </w:r>
              </w:p>
            </w:sdtContent>
          </w:sdt>
          <w:p w14:paraId="0B757B6D" w14:textId="77777777" w:rsidR="0088414C" w:rsidRDefault="009D708B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Einddatum:</w:t>
            </w:r>
          </w:p>
          <w:sdt>
            <w:sdtPr>
              <w:rPr>
                <w:rFonts w:ascii="Cambria" w:hAnsi="Cambria"/>
                <w:sz w:val="24"/>
                <w:szCs w:val="24"/>
              </w:rPr>
              <w:id w:val="2111389116"/>
              <w:placeholder>
                <w:docPart w:val="DefaultPlaceholder_-1854013437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2C5BCC84" w14:textId="77777777" w:rsidR="009D708B" w:rsidRDefault="009D708B" w:rsidP="00D600B7">
                <w:pPr>
                  <w:pStyle w:val="Geenafstand"/>
                  <w:rPr>
                    <w:rFonts w:ascii="Cambria" w:hAnsi="Cambria"/>
                    <w:sz w:val="24"/>
                    <w:szCs w:val="24"/>
                  </w:rPr>
                </w:pPr>
                <w:r w:rsidRPr="004039F7">
                  <w:rPr>
                    <w:rStyle w:val="Tekstvantijdelijkeaanduiding"/>
                  </w:rPr>
                  <w:t>Klik of tik om een datum in te voeren.</w:t>
                </w:r>
              </w:p>
            </w:sdtContent>
          </w:sdt>
          <w:p w14:paraId="130AFBC4" w14:textId="77777777" w:rsidR="009D708B" w:rsidRDefault="009D708B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Uitkering per:</w:t>
            </w:r>
          </w:p>
          <w:p w14:paraId="2C072445" w14:textId="77777777" w:rsidR="009D708B" w:rsidRDefault="00000000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3890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08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708B">
              <w:rPr>
                <w:rFonts w:ascii="Cambria" w:hAnsi="Cambria"/>
                <w:sz w:val="24"/>
                <w:szCs w:val="24"/>
              </w:rPr>
              <w:t xml:space="preserve"> Maand</w:t>
            </w:r>
          </w:p>
          <w:p w14:paraId="530103AF" w14:textId="77777777" w:rsidR="009D708B" w:rsidRDefault="00000000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47777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08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708B">
              <w:rPr>
                <w:rFonts w:ascii="Cambria" w:hAnsi="Cambria"/>
                <w:sz w:val="24"/>
                <w:szCs w:val="24"/>
              </w:rPr>
              <w:t xml:space="preserve"> Kwartaal</w:t>
            </w:r>
          </w:p>
          <w:p w14:paraId="13E08141" w14:textId="77777777" w:rsidR="009D708B" w:rsidRDefault="00000000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200500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08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708B">
              <w:rPr>
                <w:rFonts w:ascii="Cambria" w:hAnsi="Cambria"/>
                <w:sz w:val="24"/>
                <w:szCs w:val="24"/>
              </w:rPr>
              <w:t xml:space="preserve"> Halfjaar</w:t>
            </w:r>
          </w:p>
          <w:p w14:paraId="66D3ED65" w14:textId="77777777" w:rsidR="009D708B" w:rsidRDefault="00000000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8207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08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708B">
              <w:rPr>
                <w:rFonts w:ascii="Cambria" w:hAnsi="Cambria"/>
                <w:sz w:val="24"/>
                <w:szCs w:val="24"/>
              </w:rPr>
              <w:t xml:space="preserve"> Jaar</w:t>
            </w:r>
          </w:p>
          <w:p w14:paraId="2475ED06" w14:textId="77777777" w:rsidR="00AE7BFA" w:rsidRDefault="00AE7BFA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7A36A032" w14:textId="2FE8C2EF" w:rsidR="00AE7BFA" w:rsidRPr="008569AE" w:rsidRDefault="00AE7BFA" w:rsidP="00D600B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9C2A6C4" w14:textId="486C0644" w:rsidR="00AA07EC" w:rsidRDefault="00AA07EC" w:rsidP="00DA5417">
      <w:pPr>
        <w:pStyle w:val="Geenafstand"/>
        <w:rPr>
          <w:rFonts w:ascii="Cambria" w:hAnsi="Cambria"/>
          <w:sz w:val="24"/>
          <w:szCs w:val="24"/>
        </w:rPr>
      </w:pPr>
    </w:p>
    <w:p w14:paraId="7339419B" w14:textId="77777777" w:rsidR="00AA07EC" w:rsidRDefault="00AA07EC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0BB48F24" w14:textId="77777777" w:rsidR="007C2A4D" w:rsidRDefault="007C2A4D">
      <w:pPr>
        <w:rPr>
          <w:rFonts w:ascii="Cambria" w:hAnsi="Cambria"/>
          <w:kern w:val="2"/>
          <w14:ligatures w14:val="standardContextu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5C9D" w:rsidRPr="00645C9D" w14:paraId="301D38A3" w14:textId="77777777" w:rsidTr="00645C9D">
        <w:tc>
          <w:tcPr>
            <w:tcW w:w="9016" w:type="dxa"/>
          </w:tcPr>
          <w:p w14:paraId="1F58E385" w14:textId="3F304DF3" w:rsidR="00645C9D" w:rsidRPr="00645C9D" w:rsidRDefault="00645C9D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r w:rsidRPr="00645C9D">
              <w:rPr>
                <w:rFonts w:ascii="Cambria" w:hAnsi="Cambria"/>
                <w:sz w:val="24"/>
                <w:szCs w:val="24"/>
              </w:rPr>
              <w:t>Stap 4</w:t>
            </w:r>
          </w:p>
        </w:tc>
      </w:tr>
      <w:tr w:rsidR="00AA07EC" w:rsidRPr="00645C9D" w14:paraId="73254C76" w14:textId="77777777" w:rsidTr="00645C9D">
        <w:tc>
          <w:tcPr>
            <w:tcW w:w="9016" w:type="dxa"/>
          </w:tcPr>
          <w:p w14:paraId="24217680" w14:textId="77777777" w:rsidR="00AA07EC" w:rsidRDefault="00AA07EC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</w:p>
          <w:p w14:paraId="51A6FC6B" w14:textId="304EBC8E" w:rsidR="00AA07EC" w:rsidRDefault="00B47591" w:rsidP="00B47591">
            <w:pPr>
              <w:pStyle w:val="Geenafstand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Bij een </w:t>
            </w:r>
            <w:r w:rsidRPr="00B47591">
              <w:rPr>
                <w:rFonts w:ascii="Cambria" w:hAnsi="Cambria"/>
                <w:b/>
                <w:bCs/>
                <w:sz w:val="24"/>
                <w:szCs w:val="24"/>
              </w:rPr>
              <w:t>bancair product</w:t>
            </w:r>
            <w:r>
              <w:rPr>
                <w:rFonts w:ascii="Cambria" w:hAnsi="Cambria"/>
                <w:sz w:val="24"/>
                <w:szCs w:val="24"/>
              </w:rPr>
              <w:t xml:space="preserve"> gaat de uitkering bij overlijden over naar uw nabestaanden. Ga verder naar stap 5.</w:t>
            </w:r>
          </w:p>
          <w:p w14:paraId="5AECB5EC" w14:textId="7E243709" w:rsidR="00B47591" w:rsidRDefault="00B47591" w:rsidP="00B47591">
            <w:pPr>
              <w:pStyle w:val="Geenafstand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Kiest u voor een </w:t>
            </w:r>
            <w:r w:rsidRPr="00B47591">
              <w:rPr>
                <w:rFonts w:ascii="Cambria" w:hAnsi="Cambria"/>
                <w:b/>
                <w:bCs/>
                <w:sz w:val="24"/>
                <w:szCs w:val="24"/>
              </w:rPr>
              <w:t>verzekeringsproduct</w:t>
            </w:r>
            <w:r>
              <w:rPr>
                <w:rFonts w:ascii="Cambria" w:hAnsi="Cambria"/>
                <w:sz w:val="24"/>
                <w:szCs w:val="24"/>
              </w:rPr>
              <w:t>, beantwoordt dan de volgende vragen:</w:t>
            </w:r>
          </w:p>
          <w:p w14:paraId="75B9C772" w14:textId="77777777" w:rsidR="00AA07EC" w:rsidRPr="00645C9D" w:rsidRDefault="00AA07EC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</w:p>
        </w:tc>
      </w:tr>
      <w:tr w:rsidR="00AA07EC" w:rsidRPr="00645C9D" w14:paraId="40F134D4" w14:textId="77777777" w:rsidTr="00645C9D">
        <w:tc>
          <w:tcPr>
            <w:tcW w:w="9016" w:type="dxa"/>
          </w:tcPr>
          <w:p w14:paraId="25B3554B" w14:textId="77777777" w:rsidR="00AA07EC" w:rsidRDefault="00AA07EC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</w:p>
          <w:p w14:paraId="1F944E3C" w14:textId="06ED9E9F" w:rsidR="00621D57" w:rsidRDefault="00621D57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Moet de uitkering na uw overlijden overgaan op uw partner?</w:t>
            </w:r>
          </w:p>
          <w:p w14:paraId="7588BAF6" w14:textId="77777777" w:rsidR="003C7AA8" w:rsidRDefault="003C7AA8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</w:p>
          <w:p w14:paraId="214629BC" w14:textId="5D7ABCC1" w:rsidR="00621D57" w:rsidRDefault="00000000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2420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D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1D57">
              <w:rPr>
                <w:rFonts w:ascii="Cambria" w:hAnsi="Cambria"/>
                <w:sz w:val="24"/>
                <w:szCs w:val="24"/>
              </w:rPr>
              <w:t xml:space="preserve"> Nee, de uitkering hoeft niet over te gaan op mijn part</w:t>
            </w:r>
            <w:r w:rsidR="003C7AA8">
              <w:rPr>
                <w:rFonts w:ascii="Cambria" w:hAnsi="Cambria"/>
                <w:sz w:val="24"/>
                <w:szCs w:val="24"/>
              </w:rPr>
              <w:t>n</w:t>
            </w:r>
            <w:r w:rsidR="00621D57">
              <w:rPr>
                <w:rFonts w:ascii="Cambria" w:hAnsi="Cambria"/>
                <w:sz w:val="24"/>
                <w:szCs w:val="24"/>
              </w:rPr>
              <w:t>er.</w:t>
            </w:r>
          </w:p>
          <w:p w14:paraId="5F029084" w14:textId="77777777" w:rsidR="003C7AA8" w:rsidRDefault="003C7AA8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</w:p>
          <w:p w14:paraId="6CD28891" w14:textId="5B0F9C05" w:rsidR="00621D57" w:rsidRDefault="00000000" w:rsidP="003C7AA8">
            <w:pPr>
              <w:pStyle w:val="Geenafstand"/>
              <w:tabs>
                <w:tab w:val="left" w:pos="3480"/>
                <w:tab w:val="center" w:pos="4754"/>
              </w:tabs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7109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D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1D57">
              <w:rPr>
                <w:rFonts w:ascii="Cambria" w:hAnsi="Cambria"/>
                <w:sz w:val="24"/>
                <w:szCs w:val="24"/>
              </w:rPr>
              <w:t xml:space="preserve"> Ja, </w:t>
            </w:r>
            <w:r w:rsidR="00873932">
              <w:rPr>
                <w:rFonts w:ascii="Cambria" w:hAnsi="Cambria"/>
                <w:sz w:val="24"/>
                <w:szCs w:val="24"/>
              </w:rPr>
              <w:t>voor 100%</w:t>
            </w:r>
            <w:r w:rsidR="00873932">
              <w:rPr>
                <w:rFonts w:ascii="Cambria" w:hAnsi="Cambria"/>
                <w:sz w:val="24"/>
                <w:szCs w:val="24"/>
              </w:rPr>
              <w:tab/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20469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9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3932">
              <w:rPr>
                <w:rFonts w:ascii="Cambria" w:hAnsi="Cambria"/>
                <w:sz w:val="24"/>
                <w:szCs w:val="24"/>
              </w:rPr>
              <w:t xml:space="preserve"> Ja, voor 70%</w:t>
            </w:r>
          </w:p>
          <w:p w14:paraId="45FB4C63" w14:textId="2959AF88" w:rsidR="0012540D" w:rsidRDefault="0012540D" w:rsidP="00873932">
            <w:pPr>
              <w:pStyle w:val="Geenafstand"/>
              <w:tabs>
                <w:tab w:val="center" w:pos="4754"/>
              </w:tabs>
              <w:ind w:left="7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Naam van uw partner</w:t>
            </w:r>
            <w:r w:rsidR="0073467D">
              <w:rPr>
                <w:rFonts w:ascii="Cambria" w:hAnsi="Cambria"/>
                <w:sz w:val="24"/>
                <w:szCs w:val="24"/>
              </w:rPr>
              <w:t>: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825155479"/>
                <w:placeholder>
                  <w:docPart w:val="DefaultPlaceholder_-1854013440"/>
                </w:placeholder>
                <w:showingPlcHdr/>
              </w:sdtPr>
              <w:sdtContent>
                <w:r w:rsidRPr="004039F7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6C4B6964" w14:textId="3F380C42" w:rsidR="00AA07EC" w:rsidRDefault="00000000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19492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67D">
              <w:rPr>
                <w:rFonts w:ascii="Cambria" w:hAnsi="Cambria"/>
              </w:rPr>
              <w:t xml:space="preserve"> Man</w:t>
            </w:r>
            <w:r w:rsidR="0073467D">
              <w:rPr>
                <w:rFonts w:ascii="Cambria" w:hAnsi="Cambria"/>
              </w:rPr>
              <w:tab/>
            </w:r>
            <w:r w:rsidR="0073467D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</w:rPr>
                <w:id w:val="-72629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67D">
              <w:rPr>
                <w:rFonts w:ascii="Cambria" w:hAnsi="Cambria"/>
              </w:rPr>
              <w:t xml:space="preserve"> Vrouw</w:t>
            </w:r>
          </w:p>
          <w:p w14:paraId="0C7B2AC2" w14:textId="3A2413D8" w:rsidR="00426F16" w:rsidRDefault="00426F16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Geboortedatum: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674646964"/>
                <w:placeholder>
                  <w:docPart w:val="DefaultPlaceholder_-1854013437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4039F7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045EB923" w14:textId="77777777" w:rsidR="00AA07EC" w:rsidRPr="00645C9D" w:rsidRDefault="00AA07EC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</w:p>
        </w:tc>
      </w:tr>
      <w:tr w:rsidR="00AA07EC" w:rsidRPr="00645C9D" w14:paraId="47DCFBD7" w14:textId="77777777" w:rsidTr="00645C9D">
        <w:tc>
          <w:tcPr>
            <w:tcW w:w="9016" w:type="dxa"/>
          </w:tcPr>
          <w:p w14:paraId="4C3B4917" w14:textId="77777777" w:rsidR="00AA07EC" w:rsidRDefault="00AA07EC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</w:p>
          <w:p w14:paraId="74797D26" w14:textId="4BDC5DDE" w:rsidR="00AA07EC" w:rsidRDefault="00426F16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Als u een product heeft afgesloten bij een verzekeringsmaatschappij en u </w:t>
            </w:r>
            <w:r w:rsidR="000F54E9">
              <w:rPr>
                <w:rFonts w:ascii="Cambria" w:hAnsi="Cambria"/>
                <w:sz w:val="24"/>
                <w:szCs w:val="24"/>
              </w:rPr>
              <w:t xml:space="preserve">en de eventuele tweede verzekerde komt tijdens de uitkeringsfase te overlijden, dan vervalt het kapitaal aan de verzekeringsmaatschappij. Om dit te voorkomen, kunt u </w:t>
            </w:r>
            <w:r w:rsidR="0003762C">
              <w:rPr>
                <w:rFonts w:ascii="Cambria" w:hAnsi="Cambria"/>
                <w:sz w:val="24"/>
                <w:szCs w:val="24"/>
              </w:rPr>
              <w:t>tegen extra betaling een contraverzekering afsluiten.</w:t>
            </w:r>
          </w:p>
          <w:p w14:paraId="74CF116D" w14:textId="77777777" w:rsidR="0003762C" w:rsidRDefault="0003762C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</w:p>
          <w:p w14:paraId="14D20161" w14:textId="0BB6FC90" w:rsidR="0003762C" w:rsidRDefault="0003762C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Wilt u een offerte voor een contraverzekering ontvangen?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50255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  <w:szCs w:val="24"/>
              </w:rPr>
              <w:t xml:space="preserve"> Ja</w:t>
            </w:r>
            <w:r w:rsidR="006A4102">
              <w:rPr>
                <w:rFonts w:ascii="Cambria" w:hAnsi="Cambria"/>
              </w:rPr>
              <w:t xml:space="preserve"> </w:t>
            </w:r>
            <w:r w:rsidR="006A4102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</w:rPr>
                <w:id w:val="-189719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1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4102">
              <w:rPr>
                <w:rFonts w:ascii="Cambria" w:hAnsi="Cambria"/>
              </w:rPr>
              <w:t xml:space="preserve"> Nee</w:t>
            </w:r>
          </w:p>
          <w:p w14:paraId="23712D20" w14:textId="77777777" w:rsidR="00AA07EC" w:rsidRPr="00645C9D" w:rsidRDefault="00AA07EC" w:rsidP="00645C9D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35857AE" w14:textId="77777777" w:rsidR="002D19BA" w:rsidRPr="00366F26" w:rsidRDefault="002D19BA" w:rsidP="00DA5417">
      <w:pPr>
        <w:pStyle w:val="Geenafstand"/>
        <w:rPr>
          <w:rFonts w:ascii="Cambria" w:hAnsi="Cambri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6F26" w:rsidRPr="00366F26" w14:paraId="682EE56C" w14:textId="77777777" w:rsidTr="00366F26">
        <w:tc>
          <w:tcPr>
            <w:tcW w:w="9016" w:type="dxa"/>
            <w:gridSpan w:val="2"/>
          </w:tcPr>
          <w:p w14:paraId="759B76F1" w14:textId="46A3E1E0" w:rsidR="00366F26" w:rsidRPr="00366F26" w:rsidRDefault="00366F26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r w:rsidRPr="00366F26">
              <w:rPr>
                <w:rFonts w:ascii="Cambria" w:hAnsi="Cambria"/>
                <w:sz w:val="24"/>
                <w:szCs w:val="24"/>
              </w:rPr>
              <w:t>Stap 5</w:t>
            </w:r>
          </w:p>
        </w:tc>
      </w:tr>
      <w:tr w:rsidR="00366F26" w:rsidRPr="00366F26" w14:paraId="0EA050DE" w14:textId="77777777" w:rsidTr="00366F26">
        <w:tc>
          <w:tcPr>
            <w:tcW w:w="9016" w:type="dxa"/>
            <w:gridSpan w:val="2"/>
          </w:tcPr>
          <w:p w14:paraId="3012C95F" w14:textId="77777777" w:rsidR="00366F26" w:rsidRDefault="00366F26" w:rsidP="00DA541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0BA810E6" w14:textId="6B41896F" w:rsidR="00366F26" w:rsidRDefault="00366F26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Ik wil graag een offerte/aanvraag van:</w:t>
            </w:r>
          </w:p>
          <w:p w14:paraId="6A245366" w14:textId="77777777" w:rsidR="00366F26" w:rsidRPr="00366F26" w:rsidRDefault="00366F26" w:rsidP="00DA541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</w:tc>
      </w:tr>
      <w:tr w:rsidR="00366F26" w14:paraId="4F03D917" w14:textId="77777777" w:rsidTr="00366F26">
        <w:tc>
          <w:tcPr>
            <w:tcW w:w="4508" w:type="dxa"/>
          </w:tcPr>
          <w:p w14:paraId="23787220" w14:textId="77777777" w:rsidR="00366F26" w:rsidRDefault="00366F26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</w:p>
          <w:p w14:paraId="252F3D50" w14:textId="4EE788D0" w:rsidR="00366F26" w:rsidRDefault="00366F26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Bancair:</w:t>
            </w:r>
          </w:p>
          <w:p w14:paraId="204FFA49" w14:textId="265DCE08" w:rsidR="00366F26" w:rsidRDefault="00000000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4836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35B3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14664">
              <w:rPr>
                <w:rFonts w:ascii="Cambria" w:hAnsi="Cambria"/>
                <w:sz w:val="24"/>
                <w:szCs w:val="24"/>
              </w:rPr>
              <w:t>Nationale Nederlanden Bank</w:t>
            </w:r>
          </w:p>
          <w:p w14:paraId="37417C4A" w14:textId="29A789AB" w:rsidR="00366F26" w:rsidRDefault="00000000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3317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35B3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14664">
              <w:rPr>
                <w:rFonts w:ascii="Cambria" w:hAnsi="Cambria"/>
                <w:sz w:val="24"/>
                <w:szCs w:val="24"/>
              </w:rPr>
              <w:t>Brand New Day</w:t>
            </w:r>
          </w:p>
          <w:p w14:paraId="6649FE71" w14:textId="3CAAAB6D" w:rsidR="00366F26" w:rsidRDefault="00000000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55361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35B3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14664">
              <w:rPr>
                <w:rFonts w:ascii="Cambria" w:hAnsi="Cambria"/>
                <w:sz w:val="24"/>
                <w:szCs w:val="24"/>
              </w:rPr>
              <w:t>ASR Bank</w:t>
            </w:r>
          </w:p>
          <w:p w14:paraId="3FB333E8" w14:textId="2B8C215E" w:rsidR="00366F26" w:rsidRDefault="00000000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6950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35B3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81EC3">
              <w:rPr>
                <w:rFonts w:ascii="Cambria" w:hAnsi="Cambria"/>
                <w:sz w:val="24"/>
                <w:szCs w:val="24"/>
              </w:rPr>
              <w:t>Hoogste van bovenstaande</w:t>
            </w:r>
          </w:p>
          <w:p w14:paraId="58DB129D" w14:textId="77777777" w:rsidR="00366F26" w:rsidRDefault="00366F26" w:rsidP="00366F26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3B049FDF" w14:textId="77777777" w:rsidR="00366F26" w:rsidRDefault="00366F26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</w:p>
          <w:p w14:paraId="23CFF5CA" w14:textId="3C834FC6" w:rsidR="00366F26" w:rsidRDefault="00366F26" w:rsidP="00366F26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A06E55A" w14:textId="77777777" w:rsidR="00366F26" w:rsidRDefault="00366F26" w:rsidP="00DA5417">
            <w:pPr>
              <w:pStyle w:val="Geenafstand"/>
              <w:rPr>
                <w:rFonts w:ascii="Cambria" w:hAnsi="Cambria"/>
                <w:sz w:val="24"/>
                <w:szCs w:val="24"/>
              </w:rPr>
            </w:pPr>
          </w:p>
          <w:p w14:paraId="4935AAC6" w14:textId="77777777" w:rsidR="00366F26" w:rsidRDefault="00366F26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Verzekering:</w:t>
            </w:r>
          </w:p>
          <w:p w14:paraId="7DFC393E" w14:textId="6A981777" w:rsidR="00366F26" w:rsidRDefault="00000000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51681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35B3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81EC3">
              <w:rPr>
                <w:rFonts w:ascii="Cambria" w:hAnsi="Cambria"/>
                <w:sz w:val="24"/>
                <w:szCs w:val="24"/>
              </w:rPr>
              <w:t>Reaal</w:t>
            </w:r>
          </w:p>
          <w:p w14:paraId="502CEEF1" w14:textId="6041FB8A" w:rsidR="00366F26" w:rsidRDefault="00000000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33198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35B3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81EC3">
              <w:rPr>
                <w:rFonts w:ascii="Cambria" w:hAnsi="Cambria"/>
                <w:sz w:val="24"/>
                <w:szCs w:val="24"/>
              </w:rPr>
              <w:t>Goudse</w:t>
            </w:r>
          </w:p>
          <w:p w14:paraId="66D77149" w14:textId="2031BBE3" w:rsidR="00366F26" w:rsidRDefault="00000000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73647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35B3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81EC3">
              <w:rPr>
                <w:rFonts w:ascii="Cambria" w:hAnsi="Cambria"/>
                <w:sz w:val="24"/>
                <w:szCs w:val="24"/>
              </w:rPr>
              <w:t>Allianz</w:t>
            </w:r>
          </w:p>
          <w:p w14:paraId="1C1A403D" w14:textId="10704FE0" w:rsidR="00B81EC3" w:rsidRDefault="00000000" w:rsidP="00B81EC3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31018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E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35B3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B81EC3">
              <w:rPr>
                <w:rFonts w:ascii="Cambria" w:hAnsi="Cambria"/>
                <w:sz w:val="24"/>
                <w:szCs w:val="24"/>
              </w:rPr>
              <w:t>Scildon</w:t>
            </w:r>
            <w:proofErr w:type="spellEnd"/>
          </w:p>
          <w:p w14:paraId="39835C4A" w14:textId="41F2281F" w:rsidR="00366F26" w:rsidRDefault="00B81EC3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74030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E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1ECF">
              <w:rPr>
                <w:rFonts w:ascii="Cambria" w:hAnsi="Cambria"/>
                <w:sz w:val="24"/>
                <w:szCs w:val="24"/>
              </w:rPr>
              <w:t>Hoogste van bovenstaande</w:t>
            </w:r>
          </w:p>
          <w:p w14:paraId="12CE8E70" w14:textId="77777777" w:rsidR="00366F26" w:rsidRDefault="00366F26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</w:p>
          <w:p w14:paraId="7C150F96" w14:textId="09FD3B8C" w:rsidR="00366F26" w:rsidRDefault="00366F26" w:rsidP="00366F26">
            <w:pPr>
              <w:pStyle w:val="Geenafstand"/>
              <w:ind w:left="708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5EE0ED0" w14:textId="77777777" w:rsidR="00F4294B" w:rsidRDefault="00F4294B" w:rsidP="00DA5417">
      <w:pPr>
        <w:pStyle w:val="Geenafstand"/>
        <w:rPr>
          <w:rFonts w:ascii="Cambria" w:hAnsi="Cambria"/>
          <w:sz w:val="24"/>
          <w:szCs w:val="24"/>
        </w:rPr>
      </w:pPr>
    </w:p>
    <w:p w14:paraId="3C7F1B39" w14:textId="77777777" w:rsidR="00ED6D18" w:rsidRDefault="00ED6D18" w:rsidP="00DA5417">
      <w:pPr>
        <w:pStyle w:val="Geenafstand"/>
        <w:rPr>
          <w:rFonts w:ascii="Cambria" w:hAnsi="Cambria"/>
          <w:sz w:val="24"/>
          <w:szCs w:val="24"/>
        </w:rPr>
      </w:pPr>
    </w:p>
    <w:p w14:paraId="798E4E01" w14:textId="77777777" w:rsidR="007C2A4D" w:rsidRDefault="007C2A4D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125215B5" w14:textId="77777777" w:rsidR="007C2A4D" w:rsidRPr="007C2A4D" w:rsidRDefault="007C2A4D" w:rsidP="007C2A4D">
      <w:pPr>
        <w:pStyle w:val="Geenafstand"/>
        <w:rPr>
          <w:rFonts w:ascii="Cambria" w:hAnsi="Cambria"/>
          <w:sz w:val="24"/>
          <w:szCs w:val="24"/>
        </w:rPr>
      </w:pPr>
    </w:p>
    <w:p w14:paraId="03AFE813" w14:textId="63536B8E" w:rsidR="000E6153" w:rsidRPr="007C2A4D" w:rsidRDefault="000E6153" w:rsidP="007C2A4D">
      <w:pPr>
        <w:rPr>
          <w:rFonts w:ascii="Cambria" w:hAnsi="Cambria"/>
          <w:kern w:val="2"/>
          <w14:ligatures w14:val="standardContextual"/>
        </w:rPr>
      </w:pPr>
      <w:r>
        <w:rPr>
          <w:rFonts w:ascii="Cambria" w:hAnsi="Cambria"/>
          <w:b/>
          <w:bCs/>
        </w:rPr>
        <w:t>Betaalgegevens</w:t>
      </w:r>
    </w:p>
    <w:p w14:paraId="18507189" w14:textId="77777777" w:rsidR="000E6153" w:rsidRDefault="000E6153" w:rsidP="00DA5417">
      <w:pPr>
        <w:pStyle w:val="Geenafstand"/>
        <w:rPr>
          <w:rFonts w:ascii="Cambria" w:hAnsi="Cambria"/>
          <w:sz w:val="24"/>
          <w:szCs w:val="24"/>
        </w:rPr>
      </w:pPr>
    </w:p>
    <w:p w14:paraId="1ADC270B" w14:textId="4020EC3E" w:rsidR="00283E33" w:rsidRDefault="00283E33" w:rsidP="00DA5417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Naam rekeninghouder:</w:t>
      </w:r>
      <w:r w:rsidR="000E6153">
        <w:rPr>
          <w:rFonts w:ascii="Cambria" w:hAnsi="Cambria"/>
          <w:sz w:val="24"/>
          <w:szCs w:val="24"/>
        </w:rPr>
        <w:t xml:space="preserve"> </w:t>
      </w:r>
      <w:r w:rsidR="000E6153"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327942055"/>
          <w:placeholder>
            <w:docPart w:val="DefaultPlaceholder_-1854013440"/>
          </w:placeholder>
          <w:showingPlcHdr/>
        </w:sdtPr>
        <w:sdtContent>
          <w:r w:rsidR="000E6153" w:rsidRPr="004039F7">
            <w:rPr>
              <w:rStyle w:val="Tekstvantijdelijkeaanduiding"/>
            </w:rPr>
            <w:t>Klik of tik om tekst in te voeren.</w:t>
          </w:r>
        </w:sdtContent>
      </w:sdt>
    </w:p>
    <w:p w14:paraId="2015A674" w14:textId="77777777" w:rsidR="00283E33" w:rsidRDefault="00283E33" w:rsidP="00DA5417">
      <w:pPr>
        <w:pStyle w:val="Geenafstand"/>
        <w:rPr>
          <w:rFonts w:ascii="Cambria" w:hAnsi="Cambria"/>
          <w:sz w:val="24"/>
          <w:szCs w:val="24"/>
        </w:rPr>
      </w:pPr>
    </w:p>
    <w:p w14:paraId="77FEB98B" w14:textId="5C0C85B3" w:rsidR="00283E33" w:rsidRPr="00366F26" w:rsidRDefault="00D17719" w:rsidP="00DA5417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Rekeningnummer: </w:t>
      </w:r>
      <w:r>
        <w:rPr>
          <w:rFonts w:ascii="Cambria" w:hAnsi="Cambria"/>
          <w:sz w:val="24"/>
          <w:szCs w:val="24"/>
        </w:rPr>
        <w:tab/>
      </w:r>
      <w:r w:rsidR="000E6153"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523363978"/>
          <w:placeholder>
            <w:docPart w:val="DefaultPlaceholder_-1854013440"/>
          </w:placeholder>
          <w:showingPlcHdr/>
        </w:sdtPr>
        <w:sdtContent>
          <w:r w:rsidR="000E6153" w:rsidRPr="004039F7">
            <w:rPr>
              <w:rStyle w:val="Tekstvantijdelijkeaanduiding"/>
            </w:rPr>
            <w:t>Klik of tik om tekst in te voeren.</w:t>
          </w:r>
        </w:sdtContent>
      </w:sdt>
    </w:p>
    <w:p w14:paraId="58A786DD" w14:textId="77777777" w:rsidR="0082232D" w:rsidRDefault="0082232D" w:rsidP="00DA5417">
      <w:pPr>
        <w:pStyle w:val="Geenafstand"/>
        <w:rPr>
          <w:rFonts w:ascii="Cambria" w:hAnsi="Cambria"/>
          <w:b/>
          <w:bCs/>
          <w:sz w:val="24"/>
          <w:szCs w:val="24"/>
        </w:rPr>
      </w:pPr>
    </w:p>
    <w:p w14:paraId="57EF1412" w14:textId="77777777" w:rsidR="000E6153" w:rsidRDefault="000E6153" w:rsidP="00DA5417">
      <w:pPr>
        <w:pStyle w:val="Geenafstand"/>
        <w:rPr>
          <w:rFonts w:ascii="Cambria" w:hAnsi="Cambria"/>
          <w:b/>
          <w:bCs/>
          <w:sz w:val="24"/>
          <w:szCs w:val="24"/>
        </w:rPr>
      </w:pPr>
    </w:p>
    <w:p w14:paraId="5F7F37D1" w14:textId="77777777" w:rsidR="00362583" w:rsidRDefault="00362583" w:rsidP="00DA5417">
      <w:pPr>
        <w:pStyle w:val="Geenafstand"/>
        <w:rPr>
          <w:rFonts w:ascii="Cambria" w:hAnsi="Cambria"/>
          <w:b/>
          <w:bCs/>
          <w:sz w:val="24"/>
          <w:szCs w:val="24"/>
        </w:rPr>
      </w:pPr>
    </w:p>
    <w:p w14:paraId="674728F7" w14:textId="5D0CCBF4" w:rsidR="00AE25C1" w:rsidRDefault="00AE25C1" w:rsidP="00DA5417">
      <w:pPr>
        <w:pStyle w:val="Geenafstand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Ondertekening keuzeformulier</w:t>
      </w:r>
    </w:p>
    <w:p w14:paraId="285DC450" w14:textId="7E3EDD36" w:rsidR="00AE25C1" w:rsidRDefault="00AE25C1" w:rsidP="00DA5417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Voor het opvragen van de offerte en afsluiten, administreren en beheren van het nieuwe product</w:t>
      </w:r>
      <w:r w:rsidR="00FF02CE">
        <w:rPr>
          <w:rFonts w:ascii="Cambria" w:hAnsi="Cambria"/>
          <w:sz w:val="24"/>
          <w:szCs w:val="24"/>
        </w:rPr>
        <w:t xml:space="preserve"> brengen wij u éénmalig het afgesproken bedrag in rekening. Dit bedrag is vrijgesteld van btw.</w:t>
      </w:r>
    </w:p>
    <w:p w14:paraId="7BEFCA9F" w14:textId="77777777" w:rsidR="00FF02CE" w:rsidRDefault="00FF02CE" w:rsidP="00DA5417">
      <w:pPr>
        <w:pStyle w:val="Geenafstand"/>
        <w:rPr>
          <w:rFonts w:ascii="Cambria" w:hAnsi="Cambria"/>
          <w:sz w:val="24"/>
          <w:szCs w:val="24"/>
        </w:rPr>
      </w:pPr>
    </w:p>
    <w:p w14:paraId="036E8B9C" w14:textId="77777777" w:rsidR="00F92EBE" w:rsidRDefault="000D0631" w:rsidP="00DA5417">
      <w:pPr>
        <w:pStyle w:val="Geenafstand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Op alle diensten die Van der Laan Assuradeuren B.V. levert zijn onze algemene voorwaarden van toepassing. Bekijk de voorwaarden op</w:t>
      </w:r>
      <w:r w:rsidR="00F92EBE">
        <w:rPr>
          <w:rFonts w:ascii="Cambria" w:hAnsi="Cambria"/>
          <w:i/>
          <w:iCs/>
          <w:sz w:val="24"/>
          <w:szCs w:val="24"/>
        </w:rPr>
        <w:t xml:space="preserve"> </w:t>
      </w:r>
    </w:p>
    <w:p w14:paraId="7DADA6A4" w14:textId="4E37E083" w:rsidR="00FF02CE" w:rsidRDefault="00000000" w:rsidP="00DA5417">
      <w:pPr>
        <w:pStyle w:val="Geenafstand"/>
        <w:rPr>
          <w:rFonts w:ascii="Cambria" w:hAnsi="Cambria"/>
          <w:i/>
          <w:iCs/>
          <w:sz w:val="24"/>
          <w:szCs w:val="24"/>
        </w:rPr>
      </w:pPr>
      <w:hyperlink r:id="rId11" w:history="1">
        <w:r w:rsidR="009E6BFE" w:rsidRPr="0006467E">
          <w:rPr>
            <w:rStyle w:val="Hyperlink"/>
            <w:rFonts w:ascii="Cambria" w:hAnsi="Cambria"/>
            <w:i/>
            <w:iCs/>
            <w:sz w:val="24"/>
            <w:szCs w:val="24"/>
          </w:rPr>
          <w:t>www.vdlaan.nl/algemene-voorwaarden/</w:t>
        </w:r>
      </w:hyperlink>
    </w:p>
    <w:p w14:paraId="54EBDF77" w14:textId="77777777" w:rsidR="009E6BFE" w:rsidRDefault="009E6BFE" w:rsidP="00DA5417">
      <w:pPr>
        <w:pStyle w:val="Geenafstand"/>
        <w:rPr>
          <w:rFonts w:ascii="Cambria" w:hAnsi="Cambria"/>
          <w:i/>
          <w:iCs/>
          <w:sz w:val="24"/>
          <w:szCs w:val="24"/>
        </w:rPr>
      </w:pPr>
    </w:p>
    <w:p w14:paraId="5BA6B04A" w14:textId="2300CB52" w:rsidR="009E6BFE" w:rsidRDefault="009E6BFE" w:rsidP="00DA5417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Door ondertekening van het keuzeformulier verklaart u het dienstverleningsdocument te </w:t>
      </w:r>
      <w:r w:rsidR="00EE7A48">
        <w:rPr>
          <w:rFonts w:ascii="Cambria" w:hAnsi="Cambria"/>
          <w:sz w:val="24"/>
          <w:szCs w:val="24"/>
        </w:rPr>
        <w:t xml:space="preserve">hebben gelezen, akkoord te gaan met de eenmalige kosten </w:t>
      </w:r>
      <w:r w:rsidR="00F8654D">
        <w:rPr>
          <w:rFonts w:ascii="Cambria" w:hAnsi="Cambria"/>
          <w:sz w:val="24"/>
          <w:szCs w:val="24"/>
        </w:rPr>
        <w:t>en de algemene voorwaarden.</w:t>
      </w:r>
    </w:p>
    <w:p w14:paraId="30738027" w14:textId="77777777" w:rsidR="00F8654D" w:rsidRDefault="00F8654D" w:rsidP="00DA5417">
      <w:pPr>
        <w:pStyle w:val="Geenafstand"/>
        <w:rPr>
          <w:rFonts w:ascii="Cambria" w:hAnsi="Cambria"/>
          <w:sz w:val="24"/>
          <w:szCs w:val="24"/>
        </w:rPr>
      </w:pPr>
    </w:p>
    <w:p w14:paraId="02B07F3D" w14:textId="22813FC1" w:rsidR="00F8654D" w:rsidRDefault="00F8654D" w:rsidP="00DA5417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Daarnaast verklaart u te begrijpen dat u een financieel product afsluit zonder advies (‘execution only’). </w:t>
      </w:r>
      <w:r w:rsidR="00362583">
        <w:rPr>
          <w:rFonts w:ascii="Cambria" w:hAnsi="Cambria"/>
          <w:sz w:val="24"/>
          <w:szCs w:val="24"/>
        </w:rPr>
        <w:t>U bepaalt zelf welk product het beste aansluit bij uw wensen en financiële situatie.</w:t>
      </w:r>
    </w:p>
    <w:p w14:paraId="2FC4B3E2" w14:textId="77777777" w:rsidR="00362583" w:rsidRDefault="00362583" w:rsidP="00DA5417">
      <w:pPr>
        <w:pStyle w:val="Geenafstand"/>
        <w:rPr>
          <w:rFonts w:ascii="Cambria" w:hAnsi="Cambria"/>
          <w:sz w:val="24"/>
          <w:szCs w:val="24"/>
        </w:rPr>
      </w:pPr>
    </w:p>
    <w:p w14:paraId="7B5C591C" w14:textId="77777777" w:rsidR="00362583" w:rsidRDefault="00362583" w:rsidP="00DA5417">
      <w:pPr>
        <w:pStyle w:val="Geenafstand"/>
        <w:rPr>
          <w:rFonts w:ascii="Cambria" w:hAnsi="Cambria"/>
          <w:sz w:val="24"/>
          <w:szCs w:val="24"/>
        </w:rPr>
      </w:pPr>
    </w:p>
    <w:p w14:paraId="6BCF98B5" w14:textId="5451DD5F" w:rsidR="00362583" w:rsidRDefault="00362583" w:rsidP="00DA5417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Naam: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F46858"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2054578843"/>
          <w:placeholder>
            <w:docPart w:val="DefaultPlaceholder_-1854013440"/>
          </w:placeholder>
          <w:showingPlcHdr/>
        </w:sdtPr>
        <w:sdtContent>
          <w:r w:rsidRPr="004039F7">
            <w:rPr>
              <w:rStyle w:val="Tekstvantijdelijkeaanduiding"/>
            </w:rPr>
            <w:t>Klik of tik om tekst in te voeren.</w:t>
          </w:r>
        </w:sdtContent>
      </w:sdt>
    </w:p>
    <w:p w14:paraId="69158A96" w14:textId="77777777" w:rsidR="00362583" w:rsidRDefault="00362583" w:rsidP="00DA5417">
      <w:pPr>
        <w:pStyle w:val="Geenafstand"/>
        <w:rPr>
          <w:rFonts w:ascii="Cambria" w:hAnsi="Cambria"/>
          <w:sz w:val="24"/>
          <w:szCs w:val="24"/>
        </w:rPr>
      </w:pPr>
    </w:p>
    <w:p w14:paraId="19DE0B3E" w14:textId="63A6693D" w:rsidR="00362583" w:rsidRDefault="00362583" w:rsidP="00DA5417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Datum:</w:t>
      </w:r>
      <w:r>
        <w:rPr>
          <w:rFonts w:ascii="Cambria" w:hAnsi="Cambria"/>
          <w:sz w:val="24"/>
          <w:szCs w:val="24"/>
        </w:rPr>
        <w:tab/>
      </w:r>
      <w:r w:rsidR="00F46858"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-1737698653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4039F7">
            <w:rPr>
              <w:rStyle w:val="Tekstvantijdelijkeaanduiding"/>
            </w:rPr>
            <w:t>Klik of tik om een datum in te voeren.</w:t>
          </w:r>
        </w:sdtContent>
      </w:sdt>
    </w:p>
    <w:p w14:paraId="3F6C3F46" w14:textId="77777777" w:rsidR="00362583" w:rsidRDefault="00362583" w:rsidP="00DA5417">
      <w:pPr>
        <w:pStyle w:val="Geenafstand"/>
        <w:rPr>
          <w:rFonts w:ascii="Cambria" w:hAnsi="Cambria"/>
          <w:sz w:val="24"/>
          <w:szCs w:val="24"/>
        </w:rPr>
      </w:pPr>
    </w:p>
    <w:p w14:paraId="3202729F" w14:textId="0220404D" w:rsidR="00F46858" w:rsidRDefault="00F46858" w:rsidP="00DA5417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Plaats: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-193616875"/>
          <w:placeholder>
            <w:docPart w:val="DefaultPlaceholder_-1854013440"/>
          </w:placeholder>
          <w:showingPlcHdr/>
        </w:sdtPr>
        <w:sdtContent>
          <w:r w:rsidRPr="004039F7">
            <w:rPr>
              <w:rStyle w:val="Tekstvantijdelijkeaanduiding"/>
            </w:rPr>
            <w:t>Klik of tik om tekst in te voeren.</w:t>
          </w:r>
        </w:sdtContent>
      </w:sdt>
    </w:p>
    <w:p w14:paraId="1EE2B2ED" w14:textId="77777777" w:rsidR="00362583" w:rsidRDefault="00362583" w:rsidP="00DA5417">
      <w:pPr>
        <w:pStyle w:val="Geenafstand"/>
        <w:rPr>
          <w:rFonts w:ascii="Cambria" w:hAnsi="Cambria"/>
          <w:sz w:val="24"/>
          <w:szCs w:val="24"/>
        </w:rPr>
      </w:pPr>
    </w:p>
    <w:p w14:paraId="3F7B0A64" w14:textId="301C9A22" w:rsidR="00362583" w:rsidRDefault="00362583" w:rsidP="00DA5417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Handtekening</w:t>
      </w:r>
      <w:r w:rsidR="00F46858">
        <w:rPr>
          <w:rFonts w:ascii="Cambria" w:hAnsi="Cambria"/>
          <w:sz w:val="24"/>
          <w:szCs w:val="24"/>
        </w:rPr>
        <w:t>:</w:t>
      </w:r>
      <w:r w:rsidR="00F46858">
        <w:rPr>
          <w:rFonts w:ascii="Cambria" w:hAnsi="Cambria"/>
          <w:sz w:val="24"/>
          <w:szCs w:val="24"/>
        </w:rPr>
        <w:tab/>
        <w:t xml:space="preserve">vink voor akkoord </w:t>
      </w:r>
      <w:r w:rsidR="00F46858"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-134662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08EF95D" w14:textId="77777777" w:rsidR="00362583" w:rsidRPr="009E6BFE" w:rsidRDefault="00362583" w:rsidP="00DA5417">
      <w:pPr>
        <w:pStyle w:val="Geenafstand"/>
        <w:rPr>
          <w:rFonts w:ascii="Cambria" w:hAnsi="Cambria"/>
          <w:sz w:val="24"/>
          <w:szCs w:val="24"/>
        </w:rPr>
      </w:pPr>
    </w:p>
    <w:p w14:paraId="106FB249" w14:textId="77777777" w:rsidR="0082232D" w:rsidRDefault="0082232D" w:rsidP="00DA5417">
      <w:pPr>
        <w:pStyle w:val="Geenafstand"/>
        <w:rPr>
          <w:rFonts w:ascii="Cambria" w:hAnsi="Cambria"/>
          <w:b/>
          <w:bCs/>
          <w:sz w:val="24"/>
          <w:szCs w:val="24"/>
        </w:rPr>
      </w:pPr>
    </w:p>
    <w:p w14:paraId="1FE18F47" w14:textId="77777777" w:rsidR="0082232D" w:rsidRDefault="0082232D" w:rsidP="00DA5417">
      <w:pPr>
        <w:pStyle w:val="Geenafstand"/>
        <w:rPr>
          <w:rFonts w:ascii="Cambria" w:hAnsi="Cambria"/>
          <w:b/>
          <w:bCs/>
          <w:sz w:val="24"/>
          <w:szCs w:val="24"/>
        </w:rPr>
      </w:pPr>
    </w:p>
    <w:p w14:paraId="2C8C23AF" w14:textId="77777777" w:rsidR="0082232D" w:rsidRDefault="0082232D" w:rsidP="00DA5417">
      <w:pPr>
        <w:pStyle w:val="Geenafstand"/>
        <w:rPr>
          <w:rFonts w:ascii="Cambria" w:hAnsi="Cambria"/>
          <w:b/>
          <w:bCs/>
          <w:sz w:val="24"/>
          <w:szCs w:val="24"/>
        </w:rPr>
      </w:pPr>
    </w:p>
    <w:p w14:paraId="4F64342F" w14:textId="77777777" w:rsidR="0082232D" w:rsidRDefault="0082232D" w:rsidP="00DA5417">
      <w:pPr>
        <w:pStyle w:val="Geenafstand"/>
        <w:rPr>
          <w:rFonts w:ascii="Cambria" w:hAnsi="Cambria"/>
          <w:b/>
          <w:bCs/>
          <w:sz w:val="24"/>
          <w:szCs w:val="24"/>
        </w:rPr>
      </w:pPr>
    </w:p>
    <w:p w14:paraId="00CE50A2" w14:textId="77777777" w:rsidR="0082232D" w:rsidRDefault="0082232D" w:rsidP="00DA5417">
      <w:pPr>
        <w:pStyle w:val="Geenafstand"/>
        <w:rPr>
          <w:rFonts w:ascii="Cambria" w:hAnsi="Cambria"/>
          <w:b/>
          <w:bCs/>
          <w:sz w:val="24"/>
          <w:szCs w:val="24"/>
        </w:rPr>
      </w:pPr>
    </w:p>
    <w:p w14:paraId="6F8A9F36" w14:textId="77777777" w:rsidR="0082232D" w:rsidRPr="0082232D" w:rsidRDefault="0082232D" w:rsidP="00DA5417">
      <w:pPr>
        <w:pStyle w:val="Geenafstand"/>
        <w:rPr>
          <w:rFonts w:ascii="Cambria" w:hAnsi="Cambria"/>
          <w:b/>
          <w:bCs/>
          <w:sz w:val="24"/>
          <w:szCs w:val="24"/>
        </w:rPr>
      </w:pPr>
    </w:p>
    <w:p w14:paraId="5CA6A958" w14:textId="77777777" w:rsidR="00430B75" w:rsidRDefault="00430B75" w:rsidP="00DA5417">
      <w:pPr>
        <w:pStyle w:val="Geenafstand"/>
        <w:rPr>
          <w:rFonts w:ascii="Cambria" w:hAnsi="Cambria"/>
        </w:rPr>
      </w:pPr>
    </w:p>
    <w:p w14:paraId="7EAA7EA9" w14:textId="640D150B" w:rsidR="00A92E99" w:rsidRPr="00A92E99" w:rsidRDefault="00A92E99" w:rsidP="0082232D">
      <w:pPr>
        <w:pStyle w:val="Geenafstand"/>
      </w:pPr>
    </w:p>
    <w:sectPr w:rsidR="00A92E99" w:rsidRPr="00A92E99" w:rsidSect="00540F5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2D15B" w14:textId="77777777" w:rsidR="004F0650" w:rsidRDefault="004F0650" w:rsidP="00D752AB">
      <w:pPr>
        <w:spacing w:after="0" w:line="240" w:lineRule="auto"/>
      </w:pPr>
      <w:r>
        <w:separator/>
      </w:r>
    </w:p>
  </w:endnote>
  <w:endnote w:type="continuationSeparator" w:id="0">
    <w:p w14:paraId="7F4026B9" w14:textId="77777777" w:rsidR="004F0650" w:rsidRDefault="004F0650" w:rsidP="00D752AB">
      <w:pPr>
        <w:spacing w:after="0" w:line="240" w:lineRule="auto"/>
      </w:pPr>
      <w:r>
        <w:continuationSeparator/>
      </w:r>
    </w:p>
  </w:endnote>
  <w:endnote w:type="continuationNotice" w:id="1">
    <w:p w14:paraId="226528EE" w14:textId="77777777" w:rsidR="004F0650" w:rsidRDefault="004F0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1D735" w14:textId="0B9E97C4" w:rsidR="008749D7" w:rsidRDefault="008749D7" w:rsidP="0090283B">
    <w:pPr>
      <w:pStyle w:val="Voettekst"/>
      <w:jc w:val="center"/>
      <w:rPr>
        <w:rFonts w:ascii="Georgia Pro" w:hAnsi="Georgia Pro"/>
        <w:sz w:val="18"/>
        <w:szCs w:val="18"/>
      </w:rPr>
    </w:pPr>
    <w:r>
      <w:rPr>
        <w:rFonts w:ascii="Georgia Pro" w:hAnsi="Georgia Pro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5AF9B29" wp14:editId="6F394A4A">
              <wp:simplePos x="0" y="0"/>
              <wp:positionH relativeFrom="page">
                <wp:align>left</wp:align>
              </wp:positionH>
              <wp:positionV relativeFrom="paragraph">
                <wp:posOffset>-71755</wp:posOffset>
              </wp:positionV>
              <wp:extent cx="7553353" cy="914400"/>
              <wp:effectExtent l="0" t="0" r="9525" b="0"/>
              <wp:wrapNone/>
              <wp:docPr id="238129126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53" cy="9144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63C225" id="Rechthoek 2" o:spid="_x0000_s1026" style="position:absolute;margin-left:0;margin-top:-5.65pt;width:594.75pt;height:1in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" fillcolor="#a8d08d [1945]" stroked="f" strokeweight="1pt">
              <w10:wrap anchorx="page"/>
            </v:rect>
          </w:pict>
        </mc:Fallback>
      </mc:AlternateContent>
    </w:r>
  </w:p>
  <w:p w14:paraId="1A747C72" w14:textId="1E645F09" w:rsidR="0090283B" w:rsidRDefault="0090283B" w:rsidP="0090283B">
    <w:pPr>
      <w:pStyle w:val="Voettekst"/>
      <w:jc w:val="center"/>
      <w:rPr>
        <w:rFonts w:ascii="Georgia Pro" w:hAnsi="Georgia Pro"/>
        <w:sz w:val="18"/>
        <w:szCs w:val="18"/>
      </w:rPr>
    </w:pPr>
    <w:r w:rsidRPr="00BF0D42">
      <w:rPr>
        <w:rFonts w:ascii="Georgia Pro" w:hAnsi="Georgia Pro"/>
        <w:sz w:val="18"/>
        <w:szCs w:val="18"/>
      </w:rPr>
      <w:t>Van der Laan Verzekeringen B.V. | Oldambtplein 6 | 9671 PP Winschoten | Postbus 40 | 9670 AA Winschoten</w:t>
    </w:r>
  </w:p>
  <w:p w14:paraId="01D6E5C1" w14:textId="77777777" w:rsidR="0090283B" w:rsidRPr="00C80393" w:rsidRDefault="0090283B" w:rsidP="0090283B">
    <w:pPr>
      <w:pStyle w:val="Voettekst"/>
      <w:jc w:val="center"/>
      <w:rPr>
        <w:rFonts w:ascii="Georgia Pro" w:hAnsi="Georgia Pro"/>
        <w:sz w:val="10"/>
        <w:szCs w:val="10"/>
      </w:rPr>
    </w:pPr>
  </w:p>
  <w:p w14:paraId="2C38C367" w14:textId="7AB0CF97" w:rsidR="0090283B" w:rsidRPr="00EC24DF" w:rsidRDefault="0090283B" w:rsidP="0090283B">
    <w:pPr>
      <w:pStyle w:val="Voettekst"/>
      <w:jc w:val="center"/>
      <w:rPr>
        <w:rFonts w:ascii="Georgia Pro" w:hAnsi="Georgia Pro"/>
        <w:sz w:val="18"/>
        <w:szCs w:val="18"/>
      </w:rPr>
    </w:pPr>
    <w:r>
      <w:rPr>
        <w:rFonts w:ascii="Georgia Pro" w:hAnsi="Georgia Pro"/>
        <w:sz w:val="18"/>
        <w:szCs w:val="18"/>
      </w:rPr>
      <w:t xml:space="preserve">Tel. 0597 – 412 600 | </w:t>
    </w:r>
    <w:hyperlink r:id="rId1" w:history="1">
      <w:r w:rsidRPr="00EC24DF">
        <w:rPr>
          <w:rStyle w:val="Hyperlink"/>
          <w:rFonts w:ascii="Georgia Pro" w:hAnsi="Georgia Pro"/>
          <w:sz w:val="18"/>
          <w:szCs w:val="18"/>
        </w:rPr>
        <w:t>info@vdlaan.nl</w:t>
      </w:r>
    </w:hyperlink>
  </w:p>
  <w:p w14:paraId="18AD194B" w14:textId="7C9F7F69" w:rsidR="0090283B" w:rsidRPr="00C80393" w:rsidRDefault="008749D7" w:rsidP="008749D7">
    <w:pPr>
      <w:pStyle w:val="Voettekst"/>
      <w:tabs>
        <w:tab w:val="left" w:pos="7080"/>
      </w:tabs>
      <w:rPr>
        <w:rFonts w:ascii="Georgia Pro" w:hAnsi="Georgia Pro"/>
        <w:sz w:val="10"/>
        <w:szCs w:val="10"/>
      </w:rPr>
    </w:pPr>
    <w:r>
      <w:rPr>
        <w:rFonts w:ascii="Georgia Pro" w:hAnsi="Georgia Pro"/>
        <w:sz w:val="10"/>
        <w:szCs w:val="10"/>
      </w:rPr>
      <w:tab/>
    </w:r>
  </w:p>
  <w:p w14:paraId="55715974" w14:textId="35F1635F" w:rsidR="0090283B" w:rsidRDefault="0090283B" w:rsidP="008749D7">
    <w:pPr>
      <w:pStyle w:val="Voettekst"/>
      <w:jc w:val="center"/>
    </w:pPr>
    <w:r>
      <w:rPr>
        <w:rFonts w:ascii="Georgia Pro" w:hAnsi="Georgia Pro"/>
        <w:sz w:val="18"/>
        <w:szCs w:val="18"/>
      </w:rPr>
      <w:t>Bank NL40 ABNA 0485 2492 27 | Kifid 300.001605 | KvK 02086710 | AFM 12004054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BA886" w14:textId="77777777" w:rsidR="004F0650" w:rsidRDefault="004F0650" w:rsidP="00D752AB">
      <w:pPr>
        <w:spacing w:after="0" w:line="240" w:lineRule="auto"/>
      </w:pPr>
      <w:r>
        <w:separator/>
      </w:r>
    </w:p>
  </w:footnote>
  <w:footnote w:type="continuationSeparator" w:id="0">
    <w:p w14:paraId="7310BB87" w14:textId="77777777" w:rsidR="004F0650" w:rsidRDefault="004F0650" w:rsidP="00D752AB">
      <w:pPr>
        <w:spacing w:after="0" w:line="240" w:lineRule="auto"/>
      </w:pPr>
      <w:r>
        <w:continuationSeparator/>
      </w:r>
    </w:p>
  </w:footnote>
  <w:footnote w:type="continuationNotice" w:id="1">
    <w:p w14:paraId="1BCEE80E" w14:textId="77777777" w:rsidR="004F0650" w:rsidRDefault="004F06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B04C" w14:textId="52632AB5" w:rsidR="00761BAF" w:rsidRDefault="00000000">
    <w:pPr>
      <w:pStyle w:val="Koptekst"/>
    </w:pPr>
    <w:r>
      <w:rPr>
        <w:noProof/>
      </w:rPr>
      <w:pict w14:anchorId="268834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9782" o:spid="_x0000_s1026" type="#_x0000_t136" style="position:absolute;margin-left:0;margin-top:0;width:468pt;height:44.25pt;z-index:-251654142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" string="Van der Laan Assuradeuren B.V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61178" w14:textId="635367EB" w:rsidR="00D752AB" w:rsidRDefault="00000000">
    <w:pPr>
      <w:pStyle w:val="Koptekst"/>
    </w:pPr>
    <w:r>
      <w:rPr>
        <w:noProof/>
      </w:rPr>
      <w:pict w14:anchorId="7D7DEF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9783" o:spid="_x0000_s1027" type="#_x0000_t136" style="position:absolute;margin-left:0;margin-top:0;width:468pt;height:44.25pt;z-index:-251652094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" string="Van der Laan Assuradeuren B.V."/>
          <w10:wrap anchorx="margin" anchory="margin"/>
        </v:shape>
      </w:pict>
    </w:r>
    <w:r w:rsidR="005C7F19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CD6446" wp14:editId="3CC6064B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2838450" cy="647700"/>
              <wp:effectExtent l="0" t="0" r="0" b="0"/>
              <wp:wrapSquare wrapText="bothSides"/>
              <wp:docPr id="1848363178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6477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A674" w14:textId="77777777" w:rsidR="00051B5B" w:rsidRDefault="00051B5B" w:rsidP="00051B5B">
                          <w:pPr>
                            <w:spacing w:after="0"/>
                            <w:rPr>
                              <w:rFonts w:ascii="Georgia Pro" w:hAnsi="Georgia Pro"/>
                              <w:sz w:val="28"/>
                              <w:szCs w:val="28"/>
                            </w:rPr>
                          </w:pPr>
                        </w:p>
                        <w:p w14:paraId="2F0616E3" w14:textId="71729A17" w:rsidR="00051B5B" w:rsidRPr="00F91F27" w:rsidRDefault="006779B1" w:rsidP="00D809FE">
                          <w:pPr>
                            <w:spacing w:after="0"/>
                            <w:jc w:val="center"/>
                            <w:rPr>
                              <w:rFonts w:ascii="Georgia Pro" w:hAnsi="Georgia Pr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 Pro" w:hAnsi="Georgia Pro"/>
                              <w:sz w:val="28"/>
                              <w:szCs w:val="28"/>
                            </w:rPr>
                            <w:t>Keuzeformulier lijfrente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D644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72.3pt;margin-top:.65pt;width:223.5pt;height:51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" fillcolor="#a8d08d [1945]" stroked="f">
              <v:textbox>
                <w:txbxContent>
                  <w:p w14:paraId="5272A674" w14:textId="77777777" w:rsidR="00051B5B" w:rsidRDefault="00051B5B" w:rsidP="00051B5B">
                    <w:pPr>
                      <w:spacing w:after="0"/>
                      <w:rPr>
                        <w:rFonts w:ascii="Georgia Pro" w:hAnsi="Georgia Pro"/>
                        <w:sz w:val="28"/>
                        <w:szCs w:val="28"/>
                      </w:rPr>
                    </w:pPr>
                  </w:p>
                  <w:p w14:paraId="2F0616E3" w14:textId="71729A17" w:rsidR="00051B5B" w:rsidRPr="00F91F27" w:rsidRDefault="006779B1" w:rsidP="00D809FE">
                    <w:pPr>
                      <w:spacing w:after="0"/>
                      <w:jc w:val="center"/>
                      <w:rPr>
                        <w:rFonts w:ascii="Georgia Pro" w:hAnsi="Georgia Pro"/>
                        <w:sz w:val="28"/>
                        <w:szCs w:val="28"/>
                      </w:rPr>
                    </w:pPr>
                    <w:r>
                      <w:rPr>
                        <w:rFonts w:ascii="Georgia Pro" w:hAnsi="Georgia Pro"/>
                        <w:sz w:val="28"/>
                        <w:szCs w:val="28"/>
                      </w:rPr>
                      <w:t>Keuzeformulier lijfrente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C7F19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52A635C" wp14:editId="259AE1AC">
              <wp:simplePos x="0" y="0"/>
              <wp:positionH relativeFrom="page">
                <wp:align>right</wp:align>
              </wp:positionH>
              <wp:positionV relativeFrom="paragraph">
                <wp:posOffset>-135255</wp:posOffset>
              </wp:positionV>
              <wp:extent cx="3767328" cy="906780"/>
              <wp:effectExtent l="0" t="0" r="5080" b="7620"/>
              <wp:wrapNone/>
              <wp:docPr id="255773535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7328" cy="90678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15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F98ADE" id="Rechthoek 1" o:spid="_x0000_s1026" style="position:absolute;margin-left:245.45pt;margin-top:-10.65pt;width:296.65pt;height:71.4pt;z-index:-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" fillcolor="#a8d08d [1945]" stroked="f" strokeweight="1pt">
              <w10:wrap anchorx="page"/>
            </v:rect>
          </w:pict>
        </mc:Fallback>
      </mc:AlternateContent>
    </w:r>
    <w:r w:rsidR="00947446">
      <w:rPr>
        <w:noProof/>
      </w:rPr>
      <w:drawing>
        <wp:inline distT="0" distB="0" distL="0" distR="0" wp14:anchorId="06236F38" wp14:editId="2560F4C7">
          <wp:extent cx="2127227" cy="612000"/>
          <wp:effectExtent l="0" t="0" r="6985" b="0"/>
          <wp:docPr id="1191809658" name="Afbeelding 1191809658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912831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2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99D5" w14:textId="4FCCBA25" w:rsidR="00761BAF" w:rsidRDefault="00000000">
    <w:pPr>
      <w:pStyle w:val="Koptekst"/>
    </w:pPr>
    <w:r>
      <w:rPr>
        <w:noProof/>
      </w:rPr>
      <w:pict w14:anchorId="43E1FD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9781" o:spid="_x0000_s1025" type="#_x0000_t136" style="position:absolute;margin-left:0;margin-top:0;width:468pt;height:44.25pt;z-index:-251656190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" string="Van der Laan Assuradeuren B.V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77122"/>
    <w:multiLevelType w:val="hybridMultilevel"/>
    <w:tmpl w:val="53D0DEAE"/>
    <w:lvl w:ilvl="0" w:tplc="D92E459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5732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847dxt76BB9z97G31wcXnlOBsvSHH0BTsKsVBHvl8RKUStN1hzvcFjO3OCHTntcrx4SqoNex1+rC0wtWRQtAFw==" w:salt="3siCTWCZo7KxJ0G3D4jxj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51FAFE"/>
    <w:rsid w:val="00017E14"/>
    <w:rsid w:val="0003762C"/>
    <w:rsid w:val="00051B5B"/>
    <w:rsid w:val="000976DF"/>
    <w:rsid w:val="000D0631"/>
    <w:rsid w:val="000E3BA7"/>
    <w:rsid w:val="000E6153"/>
    <w:rsid w:val="000F54E9"/>
    <w:rsid w:val="0012540D"/>
    <w:rsid w:val="00150547"/>
    <w:rsid w:val="001A4B28"/>
    <w:rsid w:val="001B1ECF"/>
    <w:rsid w:val="001C033F"/>
    <w:rsid w:val="001E4188"/>
    <w:rsid w:val="00207BA5"/>
    <w:rsid w:val="00283E33"/>
    <w:rsid w:val="002D19BA"/>
    <w:rsid w:val="002D6967"/>
    <w:rsid w:val="002E3FB5"/>
    <w:rsid w:val="002F4E43"/>
    <w:rsid w:val="003128E5"/>
    <w:rsid w:val="00334E58"/>
    <w:rsid w:val="00362583"/>
    <w:rsid w:val="00366F26"/>
    <w:rsid w:val="003B6F8E"/>
    <w:rsid w:val="003C7AA8"/>
    <w:rsid w:val="003E357B"/>
    <w:rsid w:val="003F3EF6"/>
    <w:rsid w:val="00426F16"/>
    <w:rsid w:val="00430B75"/>
    <w:rsid w:val="004911A8"/>
    <w:rsid w:val="004F0650"/>
    <w:rsid w:val="00526A78"/>
    <w:rsid w:val="00540F5D"/>
    <w:rsid w:val="00566A05"/>
    <w:rsid w:val="00575E1E"/>
    <w:rsid w:val="00587001"/>
    <w:rsid w:val="005B3DF6"/>
    <w:rsid w:val="005C611F"/>
    <w:rsid w:val="005C7F19"/>
    <w:rsid w:val="00621D57"/>
    <w:rsid w:val="00631DE8"/>
    <w:rsid w:val="00645C9D"/>
    <w:rsid w:val="00661C15"/>
    <w:rsid w:val="006779B1"/>
    <w:rsid w:val="006A4102"/>
    <w:rsid w:val="006B3854"/>
    <w:rsid w:val="006D1452"/>
    <w:rsid w:val="006F7280"/>
    <w:rsid w:val="00724251"/>
    <w:rsid w:val="00726839"/>
    <w:rsid w:val="0073467D"/>
    <w:rsid w:val="00761BAF"/>
    <w:rsid w:val="0076399B"/>
    <w:rsid w:val="00777BFA"/>
    <w:rsid w:val="00785BBB"/>
    <w:rsid w:val="007B6EB7"/>
    <w:rsid w:val="007C2A4D"/>
    <w:rsid w:val="007C381E"/>
    <w:rsid w:val="007F0F16"/>
    <w:rsid w:val="0082232D"/>
    <w:rsid w:val="008248F5"/>
    <w:rsid w:val="008460E3"/>
    <w:rsid w:val="008569AE"/>
    <w:rsid w:val="008723FE"/>
    <w:rsid w:val="00873932"/>
    <w:rsid w:val="008749D7"/>
    <w:rsid w:val="0088414C"/>
    <w:rsid w:val="0090283B"/>
    <w:rsid w:val="009214DB"/>
    <w:rsid w:val="00932FBD"/>
    <w:rsid w:val="009343CB"/>
    <w:rsid w:val="00947446"/>
    <w:rsid w:val="0095158E"/>
    <w:rsid w:val="00953A2D"/>
    <w:rsid w:val="00991D8E"/>
    <w:rsid w:val="009A42D7"/>
    <w:rsid w:val="009D708B"/>
    <w:rsid w:val="009E25F6"/>
    <w:rsid w:val="009E6BFE"/>
    <w:rsid w:val="00A0697A"/>
    <w:rsid w:val="00A61F3A"/>
    <w:rsid w:val="00A92E99"/>
    <w:rsid w:val="00AA07EC"/>
    <w:rsid w:val="00AE25C1"/>
    <w:rsid w:val="00AE34A3"/>
    <w:rsid w:val="00AE7BFA"/>
    <w:rsid w:val="00B1365D"/>
    <w:rsid w:val="00B47591"/>
    <w:rsid w:val="00B527E8"/>
    <w:rsid w:val="00B81EC3"/>
    <w:rsid w:val="00BA6B66"/>
    <w:rsid w:val="00BF42D9"/>
    <w:rsid w:val="00C16687"/>
    <w:rsid w:val="00C34218"/>
    <w:rsid w:val="00C57115"/>
    <w:rsid w:val="00C73C09"/>
    <w:rsid w:val="00CC53BB"/>
    <w:rsid w:val="00CD16B9"/>
    <w:rsid w:val="00CF7E5A"/>
    <w:rsid w:val="00D03B49"/>
    <w:rsid w:val="00D17719"/>
    <w:rsid w:val="00D2198B"/>
    <w:rsid w:val="00D3461C"/>
    <w:rsid w:val="00D37A5B"/>
    <w:rsid w:val="00D752AB"/>
    <w:rsid w:val="00D77B5C"/>
    <w:rsid w:val="00D809FE"/>
    <w:rsid w:val="00DA5417"/>
    <w:rsid w:val="00E14664"/>
    <w:rsid w:val="00E16B83"/>
    <w:rsid w:val="00ED6D18"/>
    <w:rsid w:val="00EE7A48"/>
    <w:rsid w:val="00F142F8"/>
    <w:rsid w:val="00F35B37"/>
    <w:rsid w:val="00F4294B"/>
    <w:rsid w:val="00F46858"/>
    <w:rsid w:val="00F52A1B"/>
    <w:rsid w:val="00F8654D"/>
    <w:rsid w:val="00F92EBE"/>
    <w:rsid w:val="00FF02CE"/>
    <w:rsid w:val="7851F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0788B"/>
  <w15:chartTrackingRefBased/>
  <w15:docId w15:val="{BAE84CC4-260F-44F0-B66D-44C86779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5417"/>
    <w:pPr>
      <w:spacing w:after="0" w:line="240" w:lineRule="auto"/>
    </w:pPr>
    <w:rPr>
      <w:kern w:val="2"/>
      <w:sz w:val="22"/>
      <w:szCs w:val="22"/>
      <w14:ligatures w14:val="standardContextual"/>
    </w:rPr>
  </w:style>
  <w:style w:type="paragraph" w:styleId="Koptekst">
    <w:name w:val="header"/>
    <w:basedOn w:val="Standaard"/>
    <w:link w:val="KoptekstChar"/>
    <w:uiPriority w:val="99"/>
    <w:unhideWhenUsed/>
    <w:rsid w:val="00D7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2AB"/>
  </w:style>
  <w:style w:type="paragraph" w:styleId="Voettekst">
    <w:name w:val="footer"/>
    <w:basedOn w:val="Standaard"/>
    <w:link w:val="VoettekstChar"/>
    <w:uiPriority w:val="99"/>
    <w:unhideWhenUsed/>
    <w:rsid w:val="00D7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2AB"/>
  </w:style>
  <w:style w:type="character" w:styleId="Hyperlink">
    <w:name w:val="Hyperlink"/>
    <w:basedOn w:val="Standaardalinea-lettertype"/>
    <w:uiPriority w:val="99"/>
    <w:unhideWhenUsed/>
    <w:rsid w:val="0090283B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3128E5"/>
    <w:rPr>
      <w:color w:val="666666"/>
    </w:rPr>
  </w:style>
  <w:style w:type="character" w:customStyle="1" w:styleId="Stijl1">
    <w:name w:val="Stijl1"/>
    <w:basedOn w:val="Standaardalinea-lettertype"/>
    <w:uiPriority w:val="1"/>
    <w:rsid w:val="00D03B49"/>
  </w:style>
  <w:style w:type="table" w:styleId="Tabelraster">
    <w:name w:val="Table Grid"/>
    <w:basedOn w:val="Standaardtabel"/>
    <w:uiPriority w:val="39"/>
    <w:rsid w:val="0082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9E6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dlaan.nl/algemene-voorwaarde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dlaan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A4A25-6699-422D-919B-A57F1787FE5A}"/>
      </w:docPartPr>
      <w:docPartBody>
        <w:p w:rsidR="00A22E5C" w:rsidRDefault="00A22E5C">
          <w:r w:rsidRPr="004039F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5E47FC-D7BF-48C9-AF10-34AD4E1FDC5B}"/>
      </w:docPartPr>
      <w:docPartBody>
        <w:p w:rsidR="00A22E5C" w:rsidRDefault="00A22E5C">
          <w:r w:rsidRPr="004039F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7E0E82AC98E4FB093B6D693896207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8A0B0A-1F5C-4F60-B2C2-F3ECE0F132B3}"/>
      </w:docPartPr>
      <w:docPartBody>
        <w:p w:rsidR="00542399" w:rsidRDefault="00542399" w:rsidP="00542399">
          <w:pPr>
            <w:pStyle w:val="07E0E82AC98E4FB093B6D693896207BD1"/>
          </w:pPr>
          <w:r w:rsidRPr="004039F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192D9ACCC34E568C6417087CA1F4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125F1F-670A-4030-9D7E-DB3C956683B3}"/>
      </w:docPartPr>
      <w:docPartBody>
        <w:p w:rsidR="00542399" w:rsidRDefault="00542399" w:rsidP="00542399">
          <w:pPr>
            <w:pStyle w:val="30192D9ACCC34E568C6417087CA1F4F11"/>
          </w:pPr>
          <w:r w:rsidRPr="004039F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E6D2B38CD9E4C20AD6214EFF27B94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76B843-1E0D-41FA-A6D2-BB870DAFE9A3}"/>
      </w:docPartPr>
      <w:docPartBody>
        <w:p w:rsidR="00542399" w:rsidRDefault="00542399" w:rsidP="00542399">
          <w:pPr>
            <w:pStyle w:val="8E6D2B38CD9E4C20AD6214EFF27B94D1"/>
          </w:pPr>
          <w:r w:rsidRPr="004039F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95A421AFF8F40F0848C5E18C8927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B324AD-C491-42A4-821C-A27FFFADB087}"/>
      </w:docPartPr>
      <w:docPartBody>
        <w:p w:rsidR="00542399" w:rsidRDefault="00542399" w:rsidP="00542399">
          <w:pPr>
            <w:pStyle w:val="A95A421AFF8F40F0848C5E18C89277D9"/>
          </w:pPr>
          <w:r w:rsidRPr="004039F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E602DA8FFC947739424589D558443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802A90-FBCD-422F-B85A-92C5F9237178}"/>
      </w:docPartPr>
      <w:docPartBody>
        <w:p w:rsidR="00542399" w:rsidRDefault="00542399" w:rsidP="00542399">
          <w:pPr>
            <w:pStyle w:val="9E602DA8FFC947739424589D5584434D"/>
          </w:pPr>
          <w:r w:rsidRPr="00CF7E5A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5C"/>
    <w:rsid w:val="003F3EF6"/>
    <w:rsid w:val="00542399"/>
    <w:rsid w:val="007B57D2"/>
    <w:rsid w:val="007C381E"/>
    <w:rsid w:val="008460E3"/>
    <w:rsid w:val="00991D8E"/>
    <w:rsid w:val="00A22E5C"/>
    <w:rsid w:val="00B527E8"/>
    <w:rsid w:val="00E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2399"/>
    <w:rPr>
      <w:color w:val="666666"/>
    </w:rPr>
  </w:style>
  <w:style w:type="paragraph" w:customStyle="1" w:styleId="07E0E82AC98E4FB093B6D693896207BD1">
    <w:name w:val="07E0E82AC98E4FB093B6D693896207BD1"/>
    <w:rsid w:val="00542399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30192D9ACCC34E568C6417087CA1F4F11">
    <w:name w:val="30192D9ACCC34E568C6417087CA1F4F11"/>
    <w:rsid w:val="00542399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8E6D2B38CD9E4C20AD6214EFF27B94D1">
    <w:name w:val="8E6D2B38CD9E4C20AD6214EFF27B94D1"/>
    <w:rsid w:val="00542399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A95A421AFF8F40F0848C5E18C89277D9">
    <w:name w:val="A95A421AFF8F40F0848C5E18C89277D9"/>
    <w:rsid w:val="00542399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9E602DA8FFC947739424589D5584434D">
    <w:name w:val="9E602DA8FFC947739424589D5584434D"/>
    <w:rsid w:val="00542399"/>
    <w:pPr>
      <w:spacing w:after="0" w:line="240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aVD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f385f-3386-4f18-a105-1cfecbe674ad">
      <Terms xmlns="http://schemas.microsoft.com/office/infopath/2007/PartnerControls"/>
    </lcf76f155ced4ddcb4097134ff3c332f>
    <TaxCatchAll xmlns="86a25524-c86d-4820-96fd-08cd412eb1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41040E8C1C94B9BEAA6F80893792C" ma:contentTypeVersion="14" ma:contentTypeDescription="Een nieuw document maken." ma:contentTypeScope="" ma:versionID="ed3189484f6eb6fdbb1307b2a50d05a9">
  <xsd:schema xmlns:xsd="http://www.w3.org/2001/XMLSchema" xmlns:xs="http://www.w3.org/2001/XMLSchema" xmlns:p="http://schemas.microsoft.com/office/2006/metadata/properties" xmlns:ns2="fd9f385f-3386-4f18-a105-1cfecbe674ad" xmlns:ns3="86a25524-c86d-4820-96fd-08cd412eb196" targetNamespace="http://schemas.microsoft.com/office/2006/metadata/properties" ma:root="true" ma:fieldsID="e21e41e36e1704188b8bd38f0a75beb2" ns2:_="" ns3:_="">
    <xsd:import namespace="fd9f385f-3386-4f18-a105-1cfecbe674ad"/>
    <xsd:import namespace="86a25524-c86d-4820-96fd-08cd412eb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f385f-3386-4f18-a105-1cfecbe67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f0784d9-9ca6-4083-ad23-e099056a6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25524-c86d-4820-96fd-08cd412eb1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5f1ef4-c908-419b-98c5-b0611f3e28da}" ma:internalName="TaxCatchAll" ma:showField="CatchAllData" ma:web="86a25524-c86d-4820-96fd-08cd412eb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3EFF5-C19E-4D77-8F85-015BBFC37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F7E43-0C68-48D4-A73B-73EA152B2E0D}">
  <ds:schemaRefs>
    <ds:schemaRef ds:uri="http://schemas.microsoft.com/office/2006/metadata/properties"/>
    <ds:schemaRef ds:uri="http://schemas.microsoft.com/office/infopath/2007/PartnerControls"/>
    <ds:schemaRef ds:uri="fd9f385f-3386-4f18-a105-1cfecbe674ad"/>
    <ds:schemaRef ds:uri="86a25524-c86d-4820-96fd-08cd412eb196"/>
  </ds:schemaRefs>
</ds:datastoreItem>
</file>

<file path=customXml/itemProps3.xml><?xml version="1.0" encoding="utf-8"?>
<ds:datastoreItem xmlns:ds="http://schemas.openxmlformats.org/officeDocument/2006/customXml" ds:itemID="{2339AA50-8C72-4DDD-8AED-55512A183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f385f-3386-4f18-a105-1cfecbe674ad"/>
    <ds:schemaRef ds:uri="86a25524-c86d-4820-96fd-08cd412eb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F07B4-764A-4500-9114-6C0C9449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495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Pieterman | Van der Laan verzekeringen</dc:creator>
  <cp:keywords/>
  <dc:description/>
  <cp:lastModifiedBy>Patrick Pieterman | Van der Laan verzekeringen</cp:lastModifiedBy>
  <cp:revision>108</cp:revision>
  <dcterms:created xsi:type="dcterms:W3CDTF">2024-08-12T14:40:00Z</dcterms:created>
  <dcterms:modified xsi:type="dcterms:W3CDTF">2024-09-12T09:39:00Z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0x01010014541040E8C1C94B9BEAA6F80893792C</vt:lpwstr>
  </property>
  <property fmtid="{D5CDD505-2E9C-101B-9397-08002B2CF9AE}" pid="3" name="MediaServiceImageTags">
    <vt:lpwstr/>
  </property>
</Properties>
</file>